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bookmarkStart w:id="0" w:name="_GoBack"/>
      <w:bookmarkEnd w:id="0"/>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3117C7">
        <w:rPr>
          <w:rFonts w:ascii="Times New Roman" w:hAnsi="Times New Roman" w:cs="Times New Roman"/>
          <w:color w:val="auto"/>
          <w:sz w:val="24"/>
          <w:szCs w:val="24"/>
        </w:rPr>
        <w:t>включение в кадровый резерв УФНС России по Республике Бурятия</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F57EFB" w:rsidRPr="004D5F43" w:rsidRDefault="003117C7" w:rsidP="00F57EFB">
      <w:pPr>
        <w:ind w:firstLine="709"/>
        <w:jc w:val="both"/>
        <w:rPr>
          <w:sz w:val="25"/>
          <w:szCs w:val="25"/>
        </w:rPr>
      </w:pPr>
      <w:r>
        <w:t>Управление Федеральной налоговой службы по Республике Бурятия</w:t>
      </w:r>
      <w:r w:rsidR="003F329B" w:rsidRPr="004D5F43">
        <w:t xml:space="preserve"> (далее</w:t>
      </w:r>
      <w:r w:rsidR="00254C97" w:rsidRPr="004D5F43">
        <w:rPr>
          <w:lang w:val="en-US"/>
        </w:rPr>
        <w:t> </w:t>
      </w:r>
      <w:r w:rsidR="0008384A" w:rsidRPr="004D5F43">
        <w:noBreakHyphen/>
      </w:r>
      <w:r w:rsidR="00254C97" w:rsidRPr="004D5F43">
        <w:rPr>
          <w:lang w:val="en-US"/>
        </w:rPr>
        <w:t> </w:t>
      </w:r>
      <w:r>
        <w:t>Управление</w:t>
      </w:r>
      <w:r w:rsidR="003F329B" w:rsidRPr="004D5F43">
        <w:t>)</w:t>
      </w:r>
      <w:r w:rsidR="00AE00F6" w:rsidRPr="004D5F43">
        <w:t xml:space="preserve"> </w:t>
      </w:r>
      <w:r w:rsidR="00E874B8" w:rsidRPr="004D5F43">
        <w:t xml:space="preserve">объявляет о приеме документов для участия в </w:t>
      </w:r>
      <w:r w:rsidR="00AE00F6" w:rsidRPr="004D5F43">
        <w:t>конкурс</w:t>
      </w:r>
      <w:r w:rsidR="00E874B8" w:rsidRPr="004D5F43">
        <w:t>е</w:t>
      </w:r>
      <w:r w:rsidR="00AE00F6" w:rsidRPr="004D5F43">
        <w:t xml:space="preserve"> на </w:t>
      </w:r>
      <w:r>
        <w:t xml:space="preserve">включение </w:t>
      </w:r>
      <w:r w:rsidR="00491711">
        <w:t xml:space="preserve">в кадровый резерв для </w:t>
      </w:r>
      <w:r w:rsidR="00AE00F6" w:rsidRPr="004D5F43">
        <w:t>замещени</w:t>
      </w:r>
      <w:r w:rsidR="00491711">
        <w:t>я</w:t>
      </w:r>
      <w:r w:rsidR="00AE00F6" w:rsidRPr="004D5F43">
        <w:t xml:space="preserve"> вакантн</w:t>
      </w:r>
      <w:r w:rsidR="00B84447" w:rsidRPr="004D5F43">
        <w:t>ых</w:t>
      </w:r>
      <w:r w:rsidR="00AE00F6" w:rsidRPr="004D5F43">
        <w:t xml:space="preserve"> должност</w:t>
      </w:r>
      <w:r w:rsidR="00B84447" w:rsidRPr="004D5F43">
        <w:t>ей</w:t>
      </w:r>
      <w:r w:rsidR="00AE00F6" w:rsidRPr="004D5F43">
        <w:t xml:space="preserve"> государственной гражданской службы:</w:t>
      </w:r>
      <w:r w:rsidR="00F57EFB" w:rsidRPr="004D5F43">
        <w:rPr>
          <w:sz w:val="25"/>
          <w:szCs w:val="25"/>
        </w:rPr>
        <w:t xml:space="preserve">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647"/>
      </w:tblGrid>
      <w:tr w:rsidR="00676946" w:rsidRPr="004D5F43" w:rsidTr="0023696F">
        <w:trPr>
          <w:tblHeader/>
        </w:trPr>
        <w:tc>
          <w:tcPr>
            <w:tcW w:w="2127"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8647"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474890" w:rsidRPr="004D5F43" w:rsidTr="0023696F">
        <w:trPr>
          <w:trHeight w:val="135"/>
        </w:trPr>
        <w:tc>
          <w:tcPr>
            <w:tcW w:w="2127" w:type="dxa"/>
          </w:tcPr>
          <w:p w:rsidR="00174CD0" w:rsidRDefault="00174CD0" w:rsidP="00174CD0">
            <w:pPr>
              <w:tabs>
                <w:tab w:val="left" w:pos="318"/>
                <w:tab w:val="left" w:pos="2520"/>
              </w:tabs>
              <w:rPr>
                <w:b/>
                <w:sz w:val="23"/>
                <w:szCs w:val="23"/>
              </w:rPr>
            </w:pPr>
            <w:r>
              <w:rPr>
                <w:b/>
                <w:sz w:val="23"/>
                <w:szCs w:val="23"/>
              </w:rPr>
              <w:t>Ведущая группа должностей категория «специалисты»</w:t>
            </w:r>
            <w:r w:rsidRPr="00174CD0">
              <w:rPr>
                <w:b/>
                <w:sz w:val="23"/>
                <w:szCs w:val="23"/>
              </w:rPr>
              <w:t>:</w:t>
            </w:r>
          </w:p>
          <w:p w:rsidR="001D4204" w:rsidRPr="00174CD0" w:rsidRDefault="001D4204" w:rsidP="00174CD0">
            <w:pPr>
              <w:tabs>
                <w:tab w:val="left" w:pos="318"/>
                <w:tab w:val="left" w:pos="2520"/>
              </w:tabs>
              <w:rPr>
                <w:b/>
                <w:sz w:val="23"/>
                <w:szCs w:val="23"/>
              </w:rPr>
            </w:pPr>
          </w:p>
          <w:p w:rsidR="00174CD0" w:rsidRPr="004D5F43" w:rsidRDefault="00152033" w:rsidP="00174CD0">
            <w:pPr>
              <w:tabs>
                <w:tab w:val="left" w:pos="318"/>
                <w:tab w:val="left" w:pos="2520"/>
              </w:tabs>
            </w:pPr>
            <w:r>
              <w:rPr>
                <w:b/>
                <w:sz w:val="23"/>
                <w:szCs w:val="23"/>
              </w:rPr>
              <w:t xml:space="preserve">- </w:t>
            </w:r>
            <w:r w:rsidR="00474890" w:rsidRPr="004D5F43">
              <w:rPr>
                <w:b/>
                <w:sz w:val="23"/>
                <w:szCs w:val="23"/>
              </w:rPr>
              <w:t xml:space="preserve">Главный </w:t>
            </w:r>
            <w:r w:rsidR="00BE5880" w:rsidRPr="004D5F43">
              <w:rPr>
                <w:b/>
                <w:sz w:val="23"/>
                <w:szCs w:val="23"/>
              </w:rPr>
              <w:t xml:space="preserve">государственный налоговый инспектор </w:t>
            </w:r>
          </w:p>
          <w:p w:rsidR="00474890" w:rsidRPr="00174CD0" w:rsidRDefault="00474890" w:rsidP="00174CD0">
            <w:pPr>
              <w:tabs>
                <w:tab w:val="left" w:pos="432"/>
              </w:tabs>
              <w:ind w:left="360"/>
              <w:jc w:val="both"/>
            </w:pPr>
          </w:p>
        </w:tc>
        <w:tc>
          <w:tcPr>
            <w:tcW w:w="8647" w:type="dxa"/>
          </w:tcPr>
          <w:p w:rsidR="006837DF" w:rsidRDefault="00BE5880" w:rsidP="00274BEB">
            <w:pPr>
              <w:spacing w:after="1" w:line="220" w:lineRule="atLeast"/>
              <w:jc w:val="both"/>
              <w:rPr>
                <w:sz w:val="22"/>
              </w:rPr>
            </w:pPr>
            <w:r w:rsidRPr="004D5F43">
              <w:rPr>
                <w:b/>
                <w:bCs/>
                <w:i/>
                <w:iCs/>
                <w:sz w:val="23"/>
                <w:szCs w:val="23"/>
              </w:rPr>
              <w:t xml:space="preserve">к уровню профессионального образования: </w:t>
            </w:r>
            <w:r w:rsidR="006837DF">
              <w:rPr>
                <w:sz w:val="22"/>
              </w:rPr>
              <w:t xml:space="preserve"> высшее образование. </w:t>
            </w:r>
          </w:p>
          <w:p w:rsidR="006837DF" w:rsidRDefault="00BE5880" w:rsidP="00274BEB">
            <w:pPr>
              <w:spacing w:after="1" w:line="220" w:lineRule="atLeast"/>
              <w:jc w:val="both"/>
            </w:pPr>
            <w:r w:rsidRPr="004D5F43">
              <w:rPr>
                <w:b/>
                <w:i/>
                <w:sz w:val="23"/>
                <w:szCs w:val="23"/>
              </w:rPr>
              <w:t>к стажу работы</w:t>
            </w:r>
            <w:r w:rsidRPr="004D5F43">
              <w:rPr>
                <w:sz w:val="23"/>
                <w:szCs w:val="23"/>
              </w:rPr>
              <w:t xml:space="preserve">: </w:t>
            </w:r>
            <w:r w:rsidR="00CD087D" w:rsidRPr="004D5F43">
              <w:rPr>
                <w:sz w:val="23"/>
                <w:szCs w:val="23"/>
              </w:rPr>
              <w:t>без предъявления требований к стажу</w:t>
            </w:r>
            <w:r w:rsidR="006837DF">
              <w:rPr>
                <w:sz w:val="22"/>
              </w:rPr>
              <w:t>;</w:t>
            </w:r>
          </w:p>
          <w:p w:rsidR="008C5A9E" w:rsidRDefault="008C5A9E" w:rsidP="008C5A9E">
            <w:pPr>
              <w:ind w:firstLine="720"/>
              <w:jc w:val="both"/>
            </w:pPr>
            <w:r w:rsidRPr="008C5A9E">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CD087D" w:rsidRDefault="00CD087D" w:rsidP="008C5A9E">
            <w:pPr>
              <w:ind w:firstLine="720"/>
              <w:jc w:val="both"/>
            </w:pPr>
          </w:p>
          <w:p w:rsidR="00CD087D" w:rsidRPr="00CD087D" w:rsidRDefault="00CD087D" w:rsidP="00CD087D">
            <w:pPr>
              <w:autoSpaceDE w:val="0"/>
              <w:autoSpaceDN w:val="0"/>
              <w:adjustRightInd w:val="0"/>
              <w:ind w:firstLine="709"/>
              <w:jc w:val="both"/>
              <w:rPr>
                <w:rFonts w:eastAsia="Calibri"/>
                <w:lang w:eastAsia="en-US"/>
              </w:rPr>
            </w:pPr>
            <w:r w:rsidRPr="00CD087D">
              <w:rPr>
                <w:rFonts w:eastAsia="Calibri"/>
                <w:lang w:eastAsia="en-US"/>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CD087D" w:rsidRPr="008C5A9E" w:rsidRDefault="00CD087D" w:rsidP="008C5A9E">
            <w:pPr>
              <w:ind w:firstLine="720"/>
              <w:jc w:val="both"/>
            </w:pPr>
          </w:p>
          <w:p w:rsidR="00474890" w:rsidRDefault="00F90608" w:rsidP="00F90608">
            <w:pPr>
              <w:widowControl w:val="0"/>
              <w:ind w:firstLine="709"/>
              <w:jc w:val="both"/>
            </w:pPr>
            <w:r w:rsidRPr="00F90608">
              <w:t>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CD087D" w:rsidRDefault="00CD087D" w:rsidP="00F90608">
            <w:pPr>
              <w:widowControl w:val="0"/>
              <w:ind w:firstLine="709"/>
              <w:jc w:val="both"/>
            </w:pPr>
          </w:p>
          <w:p w:rsidR="00CD087D" w:rsidRDefault="00CD087D" w:rsidP="00CD087D">
            <w:pPr>
              <w:suppressAutoHyphens/>
              <w:ind w:firstLine="708"/>
              <w:jc w:val="both"/>
              <w:rPr>
                <w:rFonts w:eastAsia="Calibri"/>
                <w:b/>
                <w:i/>
                <w:lang w:eastAsia="en-US"/>
              </w:rPr>
            </w:pPr>
            <w:r w:rsidRPr="00CD087D">
              <w:rPr>
                <w:rFonts w:eastAsia="Calibri"/>
                <w:spacing w:val="-2"/>
                <w:lang w:eastAsia="en-US"/>
              </w:rPr>
              <w:t xml:space="preserve">Наличие функциональных знаний: </w:t>
            </w:r>
            <w:r w:rsidRPr="00CD087D">
              <w:rPr>
                <w:rFonts w:eastAsia="Calibri"/>
                <w:lang w:eastAsia="en-US"/>
              </w:rPr>
              <w:t xml:space="preserve">понятие нормы права, нормативного правового акта, правоотношений и их признаков; порядок ведения дел в судах различных инстанций; принципы, методы, технологии и механизмы 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методы бюджетного планирования; принципы бюджетного учета и отчетности; принципы предоставления государственных </w:t>
            </w:r>
            <w:r w:rsidRPr="00CD087D">
              <w:rPr>
                <w:rFonts w:eastAsia="Calibri"/>
                <w:lang w:eastAsia="en-US"/>
              </w:rPr>
              <w:lastRenderedPageBreak/>
              <w:t>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порядок выезда за границу граждан, допущенных к государственной тайне;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r w:rsidRPr="00CD087D">
              <w:rPr>
                <w:rFonts w:eastAsia="Calibri"/>
                <w:b/>
                <w:i/>
                <w:lang w:eastAsia="en-US"/>
              </w:rPr>
              <w:t xml:space="preserve"> </w:t>
            </w:r>
          </w:p>
          <w:p w:rsidR="00CD087D" w:rsidRDefault="00CD087D" w:rsidP="00CD087D">
            <w:pPr>
              <w:suppressAutoHyphens/>
              <w:ind w:firstLine="708"/>
              <w:jc w:val="both"/>
              <w:rPr>
                <w:rFonts w:eastAsia="Calibri"/>
                <w:b/>
                <w:i/>
                <w:lang w:eastAsia="en-US"/>
              </w:rPr>
            </w:pPr>
          </w:p>
          <w:p w:rsidR="00CD087D" w:rsidRPr="004D5F43" w:rsidRDefault="00CD087D" w:rsidP="00C96A77">
            <w:pPr>
              <w:widowControl w:val="0"/>
              <w:ind w:firstLine="709"/>
              <w:jc w:val="both"/>
              <w:rPr>
                <w:b/>
                <w:bCs/>
                <w:i/>
                <w:iCs/>
                <w:sz w:val="23"/>
                <w:szCs w:val="23"/>
              </w:rPr>
            </w:pPr>
            <w:r w:rsidRPr="00CD087D">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tc>
      </w:tr>
      <w:tr w:rsidR="00D50FE0" w:rsidRPr="004D5F43" w:rsidTr="0023696F">
        <w:trPr>
          <w:trHeight w:val="135"/>
        </w:trPr>
        <w:tc>
          <w:tcPr>
            <w:tcW w:w="2127" w:type="dxa"/>
          </w:tcPr>
          <w:p w:rsidR="001B6F10" w:rsidRDefault="001B6F10" w:rsidP="001B6F10">
            <w:pPr>
              <w:tabs>
                <w:tab w:val="left" w:pos="318"/>
                <w:tab w:val="left" w:pos="2520"/>
              </w:tabs>
              <w:rPr>
                <w:b/>
                <w:sz w:val="23"/>
                <w:szCs w:val="23"/>
              </w:rPr>
            </w:pPr>
            <w:r>
              <w:rPr>
                <w:b/>
                <w:sz w:val="23"/>
                <w:szCs w:val="23"/>
              </w:rPr>
              <w:lastRenderedPageBreak/>
              <w:t>Старшая группа должностей категория «специалисты»</w:t>
            </w:r>
            <w:r w:rsidRPr="00174CD0">
              <w:rPr>
                <w:b/>
                <w:sz w:val="23"/>
                <w:szCs w:val="23"/>
              </w:rPr>
              <w:t>:</w:t>
            </w:r>
          </w:p>
          <w:p w:rsidR="001D4204" w:rsidRPr="00174CD0" w:rsidRDefault="001D4204" w:rsidP="001B6F10">
            <w:pPr>
              <w:tabs>
                <w:tab w:val="left" w:pos="318"/>
                <w:tab w:val="left" w:pos="2520"/>
              </w:tabs>
              <w:rPr>
                <w:b/>
                <w:sz w:val="23"/>
                <w:szCs w:val="23"/>
              </w:rPr>
            </w:pPr>
          </w:p>
          <w:p w:rsidR="001B6F10" w:rsidRDefault="00220A61" w:rsidP="00152033">
            <w:pPr>
              <w:tabs>
                <w:tab w:val="left" w:pos="318"/>
                <w:tab w:val="left" w:pos="2520"/>
              </w:tabs>
              <w:rPr>
                <w:b/>
                <w:sz w:val="23"/>
                <w:szCs w:val="23"/>
              </w:rPr>
            </w:pPr>
            <w:r w:rsidRPr="004D5F43">
              <w:rPr>
                <w:b/>
                <w:sz w:val="23"/>
                <w:szCs w:val="23"/>
              </w:rPr>
              <w:t>Старший</w:t>
            </w:r>
            <w:r w:rsidR="00D50FE0" w:rsidRPr="004D5F43">
              <w:rPr>
                <w:b/>
                <w:sz w:val="23"/>
                <w:szCs w:val="23"/>
              </w:rPr>
              <w:t xml:space="preserve"> государственный налоговый инспектор</w:t>
            </w:r>
            <w:r w:rsidR="001A1FAD">
              <w:rPr>
                <w:b/>
                <w:sz w:val="23"/>
                <w:szCs w:val="23"/>
              </w:rPr>
              <w:t>,</w:t>
            </w:r>
            <w:r w:rsidR="00D50FE0" w:rsidRPr="004D5F43">
              <w:rPr>
                <w:b/>
                <w:sz w:val="23"/>
                <w:szCs w:val="23"/>
              </w:rPr>
              <w:t xml:space="preserve"> </w:t>
            </w:r>
          </w:p>
          <w:p w:rsidR="001B6F10" w:rsidRDefault="001A1FAD" w:rsidP="00152033">
            <w:pPr>
              <w:tabs>
                <w:tab w:val="left" w:pos="318"/>
                <w:tab w:val="left" w:pos="2520"/>
              </w:tabs>
              <w:rPr>
                <w:b/>
                <w:sz w:val="23"/>
                <w:szCs w:val="23"/>
              </w:rPr>
            </w:pPr>
            <w:r>
              <w:rPr>
                <w:b/>
                <w:sz w:val="23"/>
                <w:szCs w:val="23"/>
              </w:rPr>
              <w:t>Г</w:t>
            </w:r>
            <w:r w:rsidR="001B6F10">
              <w:rPr>
                <w:b/>
                <w:sz w:val="23"/>
                <w:szCs w:val="23"/>
              </w:rPr>
              <w:t>осударственный налоговый инспектор</w:t>
            </w:r>
            <w:r>
              <w:rPr>
                <w:b/>
                <w:sz w:val="23"/>
                <w:szCs w:val="23"/>
              </w:rPr>
              <w:t>,</w:t>
            </w:r>
          </w:p>
          <w:p w:rsidR="00152033" w:rsidRDefault="00152033" w:rsidP="00152033">
            <w:pPr>
              <w:tabs>
                <w:tab w:val="left" w:pos="318"/>
                <w:tab w:val="left" w:pos="2520"/>
              </w:tabs>
              <w:rPr>
                <w:b/>
                <w:sz w:val="23"/>
                <w:szCs w:val="23"/>
              </w:rPr>
            </w:pPr>
            <w:r>
              <w:rPr>
                <w:b/>
                <w:sz w:val="23"/>
                <w:szCs w:val="23"/>
              </w:rPr>
              <w:t>Главный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Ведущий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Специалист-эксперт</w:t>
            </w:r>
          </w:p>
          <w:p w:rsidR="00152033" w:rsidRDefault="00152033" w:rsidP="00D50FE0">
            <w:pPr>
              <w:tabs>
                <w:tab w:val="left" w:pos="318"/>
                <w:tab w:val="left" w:pos="2520"/>
              </w:tabs>
              <w:jc w:val="center"/>
              <w:rPr>
                <w:b/>
                <w:sz w:val="23"/>
                <w:szCs w:val="23"/>
              </w:rPr>
            </w:pPr>
          </w:p>
          <w:p w:rsidR="00D50FE0" w:rsidRPr="004D5F43" w:rsidRDefault="00D50FE0" w:rsidP="001D4204">
            <w:pPr>
              <w:pStyle w:val="23"/>
              <w:tabs>
                <w:tab w:val="left" w:pos="0"/>
                <w:tab w:val="left" w:pos="432"/>
                <w:tab w:val="left" w:pos="993"/>
              </w:tabs>
              <w:spacing w:after="0" w:line="240" w:lineRule="auto"/>
              <w:jc w:val="both"/>
              <w:rPr>
                <w:rFonts w:asciiTheme="minorHAnsi" w:eastAsiaTheme="minorHAnsi" w:hAnsiTheme="minorHAnsi" w:cstheme="minorBidi"/>
                <w:b/>
                <w:sz w:val="23"/>
                <w:szCs w:val="23"/>
              </w:rPr>
            </w:pPr>
          </w:p>
        </w:tc>
        <w:tc>
          <w:tcPr>
            <w:tcW w:w="8647" w:type="dxa"/>
          </w:tcPr>
          <w:p w:rsidR="00220A61" w:rsidRPr="004D5F43" w:rsidRDefault="00220A61" w:rsidP="00220A61">
            <w:pPr>
              <w:jc w:val="both"/>
              <w:rPr>
                <w:sz w:val="23"/>
                <w:szCs w:val="23"/>
              </w:rPr>
            </w:pPr>
            <w:r w:rsidRPr="004D5F43">
              <w:rPr>
                <w:b/>
                <w:bCs/>
                <w:i/>
                <w:iCs/>
                <w:sz w:val="23"/>
                <w:szCs w:val="23"/>
              </w:rPr>
              <w:t xml:space="preserve">к уровню профессионального образования: </w:t>
            </w:r>
            <w:r w:rsidRPr="004D5F43">
              <w:rPr>
                <w:sz w:val="23"/>
                <w:szCs w:val="23"/>
              </w:rPr>
              <w:t xml:space="preserve">высшее образование. </w:t>
            </w:r>
          </w:p>
          <w:p w:rsidR="00220A61" w:rsidRDefault="00220A61" w:rsidP="00220A61">
            <w:pPr>
              <w:jc w:val="both"/>
              <w:rPr>
                <w:sz w:val="23"/>
                <w:szCs w:val="23"/>
              </w:rPr>
            </w:pPr>
            <w:r w:rsidRPr="004D5F43">
              <w:rPr>
                <w:b/>
                <w:i/>
                <w:sz w:val="23"/>
                <w:szCs w:val="23"/>
              </w:rPr>
              <w:t>к стажу работы</w:t>
            </w:r>
            <w:r w:rsidRPr="004D5F43">
              <w:rPr>
                <w:sz w:val="23"/>
                <w:szCs w:val="23"/>
              </w:rPr>
              <w:t>: без предъявления требований к стажу.</w:t>
            </w:r>
          </w:p>
          <w:p w:rsidR="00F90608" w:rsidRDefault="00205C75" w:rsidP="00F90608">
            <w:pPr>
              <w:widowControl w:val="0"/>
              <w:ind w:firstLine="709"/>
              <w:jc w:val="both"/>
              <w:rPr>
                <w:rFonts w:eastAsia="Calibri"/>
                <w:lang w:eastAsia="en-US"/>
              </w:rPr>
            </w:pPr>
            <w:r w:rsidRPr="00205C75">
              <w:rPr>
                <w:rFonts w:eastAsia="Calibri"/>
                <w:spacing w:val="-2"/>
                <w:lang w:eastAsia="en-US"/>
              </w:rPr>
              <w:t xml:space="preserve">Наличие базовых знаний: </w:t>
            </w:r>
            <w:r w:rsidRPr="00205C75">
              <w:rPr>
                <w:rFonts w:eastAsia="Calibri"/>
                <w:lang w:eastAsia="en-US"/>
              </w:rPr>
              <w:t xml:space="preserve">государственного языка Российской Федерации (русского языка); основ </w:t>
            </w:r>
            <w:hyperlink r:id="rId8" w:history="1">
              <w:r w:rsidRPr="00205C75">
                <w:rPr>
                  <w:rFonts w:eastAsia="Calibri"/>
                  <w:lang w:eastAsia="en-US"/>
                </w:rPr>
                <w:t>Конституции</w:t>
              </w:r>
            </w:hyperlink>
            <w:r w:rsidRPr="00205C75">
              <w:rPr>
                <w:rFonts w:eastAsia="Calibri"/>
                <w:lang w:eastAsia="en-US"/>
              </w:rPr>
              <w:t xml:space="preserve"> Российской Федерации, Федерального </w:t>
            </w:r>
            <w:hyperlink r:id="rId9" w:history="1">
              <w:r w:rsidRPr="00205C75">
                <w:rPr>
                  <w:rFonts w:eastAsia="Calibri"/>
                  <w:lang w:eastAsia="en-US"/>
                </w:rPr>
                <w:t>закона</w:t>
              </w:r>
            </w:hyperlink>
            <w:r w:rsidRPr="00205C75">
              <w:rPr>
                <w:rFonts w:eastAsia="Calibri"/>
                <w:lang w:eastAsia="en-US"/>
              </w:rPr>
              <w:t xml:space="preserve"> от 27 мая 2003 г. № 58-ФЗ «О системе государственной службы Российской Федерации», Федерального </w:t>
            </w:r>
            <w:hyperlink r:id="rId10" w:history="1">
              <w:r w:rsidRPr="00205C75">
                <w:rPr>
                  <w:rFonts w:eastAsia="Calibri"/>
                  <w:lang w:eastAsia="en-US"/>
                </w:rPr>
                <w:t>закона</w:t>
              </w:r>
            </w:hyperlink>
            <w:r w:rsidRPr="00205C75">
              <w:rPr>
                <w:rFonts w:eastAsia="Calibri"/>
                <w:lang w:eastAsia="en-US"/>
              </w:rPr>
              <w:t xml:space="preserve"> от 27 июля 2004 г. № 79-ФЗ «О государственной гражданской службе Российской Федерации», Федерального </w:t>
            </w:r>
            <w:hyperlink r:id="rId11" w:history="1">
              <w:r w:rsidRPr="00205C75">
                <w:rPr>
                  <w:rFonts w:eastAsia="Calibri"/>
                  <w:lang w:eastAsia="en-US"/>
                </w:rPr>
                <w:t>закона</w:t>
              </w:r>
            </w:hyperlink>
            <w:r w:rsidRPr="00205C75">
              <w:rPr>
                <w:rFonts w:eastAsia="Calibri"/>
                <w:lang w:eastAsia="en-US"/>
              </w:rPr>
              <w:t xml:space="preserve"> от 25 декабря 2008 г. № 273-ФЗ «О противодействии коррупции»; знаний в области информационно-коммуникационных технологий</w:t>
            </w:r>
            <w:r>
              <w:rPr>
                <w:rFonts w:eastAsia="Calibri"/>
                <w:lang w:eastAsia="en-US"/>
              </w:rPr>
              <w:t xml:space="preserve">, </w:t>
            </w:r>
            <w:r w:rsidR="00F90608" w:rsidRPr="00F90608">
              <w:rPr>
                <w:rFonts w:eastAsia="Calibri"/>
                <w:lang w:eastAsia="en-US"/>
              </w:rPr>
              <w:t>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05C75" w:rsidRPr="00F90608" w:rsidRDefault="00205C75" w:rsidP="00F90608">
            <w:pPr>
              <w:widowControl w:val="0"/>
              <w:ind w:firstLine="709"/>
              <w:jc w:val="both"/>
              <w:rPr>
                <w:rFonts w:eastAsia="Calibri"/>
                <w:lang w:eastAsia="en-US"/>
              </w:rPr>
            </w:pPr>
          </w:p>
          <w:p w:rsidR="00F90608" w:rsidRDefault="00F90608" w:rsidP="00F90608">
            <w:pPr>
              <w:widowControl w:val="0"/>
              <w:ind w:firstLine="709"/>
              <w:jc w:val="both"/>
              <w:rPr>
                <w:rFonts w:eastAsia="Calibri"/>
                <w:lang w:eastAsia="en-US"/>
              </w:rPr>
            </w:pPr>
            <w:r w:rsidRPr="00F90608">
              <w:rPr>
                <w:rFonts w:eastAsia="Calibri"/>
                <w:lang w:eastAsia="en-US"/>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D50FE0" w:rsidRPr="004D5F43" w:rsidRDefault="00205C75" w:rsidP="00302E64">
            <w:pPr>
              <w:widowControl w:val="0"/>
              <w:ind w:firstLine="709"/>
              <w:jc w:val="both"/>
              <w:rPr>
                <w:b/>
                <w:bCs/>
                <w:i/>
                <w:iCs/>
                <w:sz w:val="23"/>
                <w:szCs w:val="23"/>
              </w:rPr>
            </w:pPr>
            <w:r w:rsidRPr="00205C75">
              <w:rPr>
                <w:rFonts w:eastAsia="Calibri"/>
                <w:lang w:eastAsia="en-US"/>
              </w:rPr>
              <w:lastRenderedPageBreak/>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tc>
      </w:tr>
    </w:tbl>
    <w:p w:rsidR="00F625C6" w:rsidRPr="004D5F43" w:rsidRDefault="00F625C6" w:rsidP="004A485A">
      <w:pPr>
        <w:ind w:firstLine="540"/>
        <w:jc w:val="both"/>
        <w:rPr>
          <w:sz w:val="22"/>
          <w:szCs w:val="22"/>
        </w:rPr>
      </w:pPr>
    </w:p>
    <w:p w:rsidR="00086C31" w:rsidRPr="00086C31" w:rsidRDefault="00086C31" w:rsidP="00086C31">
      <w:pPr>
        <w:autoSpaceDE w:val="0"/>
        <w:autoSpaceDN w:val="0"/>
        <w:adjustRightInd w:val="0"/>
        <w:ind w:firstLine="709"/>
        <w:jc w:val="both"/>
      </w:pPr>
      <w:r w:rsidRPr="00086C31">
        <w:t>1. Условия прохождения государственной гражданской службы.</w:t>
      </w:r>
    </w:p>
    <w:p w:rsidR="00086C31" w:rsidRPr="00086C31" w:rsidRDefault="00086C31" w:rsidP="00086C31">
      <w:pPr>
        <w:autoSpaceDE w:val="0"/>
        <w:autoSpaceDN w:val="0"/>
        <w:adjustRightInd w:val="0"/>
        <w:ind w:firstLine="709"/>
        <w:jc w:val="both"/>
      </w:pPr>
    </w:p>
    <w:p w:rsidR="00086C31" w:rsidRPr="00086C31" w:rsidRDefault="00086C31" w:rsidP="00086C31">
      <w:pPr>
        <w:autoSpaceDE w:val="0"/>
        <w:autoSpaceDN w:val="0"/>
        <w:adjustRightInd w:val="0"/>
        <w:ind w:firstLine="709"/>
        <w:jc w:val="both"/>
      </w:pPr>
      <w:r w:rsidRPr="00086C31">
        <w:t>1.1. Основные права гражданского служащего:</w:t>
      </w:r>
    </w:p>
    <w:p w:rsidR="00086C31" w:rsidRPr="00086C31" w:rsidRDefault="00086C31" w:rsidP="00086C31">
      <w:pPr>
        <w:autoSpaceDE w:val="0"/>
        <w:autoSpaceDN w:val="0"/>
        <w:adjustRightInd w:val="0"/>
        <w:ind w:firstLine="709"/>
        <w:jc w:val="both"/>
      </w:pPr>
      <w:bookmarkStart w:id="1" w:name="sub_140101"/>
      <w:bookmarkStart w:id="2" w:name="sub_15"/>
      <w:r w:rsidRPr="00086C31">
        <w:t>1. Гражданский служащий имеет право на:</w:t>
      </w:r>
    </w:p>
    <w:p w:rsidR="00086C31" w:rsidRPr="00086C31" w:rsidRDefault="00086C31"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6C31" w:rsidRPr="00086C31" w:rsidRDefault="00086C31"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86C31" w:rsidRPr="00086C31" w:rsidRDefault="00086C31"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86C31" w:rsidRPr="00086C31" w:rsidRDefault="00086C31"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86C31" w:rsidRPr="00086C31" w:rsidRDefault="00086C31"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6C31" w:rsidRPr="00086C31" w:rsidRDefault="00086C31" w:rsidP="00086C31">
      <w:pPr>
        <w:widowControl w:val="0"/>
        <w:autoSpaceDE w:val="0"/>
        <w:autoSpaceDN w:val="0"/>
        <w:adjustRightInd w:val="0"/>
        <w:ind w:firstLine="540"/>
        <w:jc w:val="both"/>
      </w:pPr>
      <w:r w:rsidRPr="00086C3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86C31" w:rsidRPr="00086C31" w:rsidRDefault="00086C31" w:rsidP="00086C31">
      <w:pPr>
        <w:widowControl w:val="0"/>
        <w:autoSpaceDE w:val="0"/>
        <w:autoSpaceDN w:val="0"/>
        <w:adjustRightInd w:val="0"/>
        <w:ind w:firstLine="540"/>
        <w:jc w:val="both"/>
      </w:pPr>
      <w:r w:rsidRPr="00086C31">
        <w:t>9) защиту сведений о гражданском служащем;</w:t>
      </w:r>
    </w:p>
    <w:p w:rsidR="00086C31" w:rsidRPr="00086C31" w:rsidRDefault="00086C31" w:rsidP="00086C31">
      <w:pPr>
        <w:widowControl w:val="0"/>
        <w:autoSpaceDE w:val="0"/>
        <w:autoSpaceDN w:val="0"/>
        <w:adjustRightInd w:val="0"/>
        <w:ind w:firstLine="540"/>
        <w:jc w:val="both"/>
      </w:pPr>
      <w:r w:rsidRPr="00086C31">
        <w:t>10) должностной рост на конкурсной основе;</w:t>
      </w:r>
    </w:p>
    <w:p w:rsidR="00086C31" w:rsidRPr="00086C31" w:rsidRDefault="00086C31"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12" w:history="1">
        <w:r w:rsidRPr="00086C31">
          <w:t>законом</w:t>
        </w:r>
      </w:hyperlink>
      <w:r w:rsidRPr="00086C31">
        <w:t xml:space="preserve"> 79-ФЗ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членство в профессиональном союзе;</w:t>
      </w:r>
    </w:p>
    <w:p w:rsidR="00086C31" w:rsidRPr="00086C31" w:rsidRDefault="00086C31"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13" w:history="1">
        <w:r w:rsidRPr="00086C31">
          <w:t>законом</w:t>
        </w:r>
      </w:hyperlink>
      <w:r w:rsidRPr="00086C31">
        <w:t xml:space="preserve"> №79-ФЗ и другими федеральными </w:t>
      </w:r>
      <w:hyperlink r:id="rId14"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14) проведение по его заявлению служебной проверки;</w:t>
      </w:r>
    </w:p>
    <w:p w:rsidR="00086C31" w:rsidRPr="00086C31" w:rsidRDefault="00086C31" w:rsidP="00086C31">
      <w:pPr>
        <w:widowControl w:val="0"/>
        <w:autoSpaceDE w:val="0"/>
        <w:autoSpaceDN w:val="0"/>
        <w:adjustRightInd w:val="0"/>
        <w:ind w:firstLine="540"/>
        <w:jc w:val="both"/>
      </w:pPr>
      <w:r w:rsidRPr="00086C31">
        <w:t>15) защиту своих прав и законных интересов на гражданской службе, включая обжалование в суд их нарушения;</w:t>
      </w:r>
    </w:p>
    <w:p w:rsidR="00086C31" w:rsidRPr="00086C31" w:rsidRDefault="00086C31"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17) </w:t>
      </w:r>
      <w:hyperlink r:id="rId15" w:history="1">
        <w:r w:rsidRPr="00086C31">
          <w:t>государственную защиту</w:t>
        </w:r>
      </w:hyperlink>
      <w:r w:rsidRPr="00086C31">
        <w:t xml:space="preserve"> своих жизни и здоровья, жизни и здоровья членов своей семьи, а также принадлежащего ему имущества;</w:t>
      </w:r>
    </w:p>
    <w:p w:rsidR="00086C31" w:rsidRPr="00086C31" w:rsidRDefault="00086C31"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16" w:history="1">
        <w:r w:rsidRPr="00086C31">
          <w:t>законом.</w:t>
        </w:r>
      </w:hyperlink>
    </w:p>
    <w:p w:rsidR="00086C31" w:rsidRPr="00086C31" w:rsidRDefault="00086C31"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86C31" w:rsidRPr="00086C31" w:rsidRDefault="00086C31" w:rsidP="00086C31">
      <w:pPr>
        <w:widowControl w:val="0"/>
        <w:autoSpaceDE w:val="0"/>
        <w:autoSpaceDN w:val="0"/>
        <w:adjustRightInd w:val="0"/>
        <w:ind w:firstLine="540"/>
        <w:jc w:val="both"/>
      </w:pPr>
    </w:p>
    <w:bookmarkEnd w:id="1"/>
    <w:p w:rsidR="00086C31" w:rsidRPr="00086C31" w:rsidRDefault="00086C31" w:rsidP="00086C31">
      <w:pPr>
        <w:widowControl w:val="0"/>
        <w:autoSpaceDE w:val="0"/>
        <w:autoSpaceDN w:val="0"/>
        <w:adjustRightInd w:val="0"/>
        <w:ind w:left="1612" w:hanging="892"/>
        <w:jc w:val="both"/>
      </w:pPr>
      <w:r w:rsidRPr="00086C31">
        <w:t>1.2. Основные обязанности гражданского служащего:</w:t>
      </w:r>
    </w:p>
    <w:p w:rsidR="00086C31" w:rsidRPr="00086C31" w:rsidRDefault="00086C31" w:rsidP="00086C31">
      <w:pPr>
        <w:ind w:firstLine="709"/>
        <w:jc w:val="both"/>
      </w:pPr>
      <w:bookmarkStart w:id="3" w:name="sub_1501"/>
      <w:bookmarkEnd w:id="2"/>
      <w:r w:rsidRPr="00086C31">
        <w:t xml:space="preserve">1. </w:t>
      </w:r>
      <w:hyperlink w:anchor="sub_13" w:history="1">
        <w:r w:rsidRPr="00086C31">
          <w:t>Гражданский служащий</w:t>
        </w:r>
      </w:hyperlink>
      <w:r w:rsidRPr="00086C31">
        <w:t xml:space="preserve"> обязан:</w:t>
      </w:r>
    </w:p>
    <w:p w:rsidR="00086C31" w:rsidRPr="00086C31" w:rsidRDefault="00086C31" w:rsidP="00086C31">
      <w:pPr>
        <w:widowControl w:val="0"/>
        <w:autoSpaceDE w:val="0"/>
        <w:autoSpaceDN w:val="0"/>
        <w:adjustRightInd w:val="0"/>
        <w:ind w:firstLine="540"/>
        <w:jc w:val="both"/>
      </w:pPr>
      <w:bookmarkStart w:id="4" w:name="sub_1502"/>
      <w:bookmarkStart w:id="5" w:name="sub_150101"/>
      <w:bookmarkEnd w:id="3"/>
      <w:r w:rsidRPr="00086C31">
        <w:t xml:space="preserve">1) соблюдать </w:t>
      </w:r>
      <w:hyperlink r:id="rId17"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86C31" w:rsidRPr="00086C31" w:rsidRDefault="00086C31"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086C31" w:rsidRPr="00086C31" w:rsidRDefault="00086C31"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86C31" w:rsidRPr="00086C31" w:rsidRDefault="00086C31"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086C31" w:rsidRPr="00086C31" w:rsidRDefault="00086C31"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086C31" w:rsidRPr="00086C31" w:rsidRDefault="00086C31"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7) не разглашать сведения, составляющие государственную и иную охраняемую федеральным </w:t>
      </w:r>
      <w:hyperlink r:id="rId18"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6C31" w:rsidRPr="00086C31" w:rsidRDefault="00086C31"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9) представлять в установленном </w:t>
      </w:r>
      <w:hyperlink r:id="rId19" w:history="1">
        <w:r w:rsidRPr="00086C31">
          <w:t>порядке</w:t>
        </w:r>
      </w:hyperlink>
      <w:r w:rsidRPr="00086C31">
        <w:t xml:space="preserve"> предусмотренные федеральным законом сведения о себе и членах своей семьи;</w:t>
      </w:r>
    </w:p>
    <w:p w:rsidR="00086C31" w:rsidRPr="00086C31" w:rsidRDefault="00086C31"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86C31" w:rsidRPr="00086C31" w:rsidRDefault="00086C31"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86C31" w:rsidRPr="00086C31" w:rsidRDefault="00086C31" w:rsidP="00086C31">
      <w:pPr>
        <w:widowControl w:val="0"/>
        <w:autoSpaceDE w:val="0"/>
        <w:autoSpaceDN w:val="0"/>
        <w:adjustRightInd w:val="0"/>
        <w:ind w:firstLine="540"/>
        <w:jc w:val="both"/>
      </w:pPr>
      <w:r w:rsidRPr="00086C31">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86C31" w:rsidRPr="00086C31" w:rsidRDefault="00086C31" w:rsidP="00086C31">
      <w:pPr>
        <w:widowControl w:val="0"/>
        <w:autoSpaceDE w:val="0"/>
        <w:autoSpaceDN w:val="0"/>
        <w:adjustRightInd w:val="0"/>
        <w:ind w:firstLine="540"/>
        <w:jc w:val="both"/>
      </w:pPr>
      <w:r w:rsidRPr="00086C31">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20"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86C31" w:rsidRPr="00086C31" w:rsidRDefault="00086C31"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1" w:history="1">
        <w:r w:rsidRPr="00086C31">
          <w:t>законом</w:t>
        </w:r>
      </w:hyperlink>
      <w:r w:rsidRPr="00086C31">
        <w:t>.</w:t>
      </w:r>
    </w:p>
    <w:p w:rsidR="00086C31" w:rsidRPr="00086C31" w:rsidRDefault="00086C31" w:rsidP="00086C31">
      <w:pPr>
        <w:ind w:firstLine="709"/>
        <w:jc w:val="both"/>
      </w:pPr>
    </w:p>
    <w:p w:rsidR="00086C31" w:rsidRPr="00086C31" w:rsidRDefault="00086C31" w:rsidP="00086C31">
      <w:pPr>
        <w:widowControl w:val="0"/>
        <w:autoSpaceDE w:val="0"/>
        <w:autoSpaceDN w:val="0"/>
        <w:adjustRightInd w:val="0"/>
        <w:ind w:left="1612" w:hanging="892"/>
        <w:jc w:val="both"/>
      </w:pPr>
      <w:bookmarkStart w:id="6" w:name="sub_16"/>
      <w:bookmarkEnd w:id="4"/>
      <w:bookmarkEnd w:id="5"/>
      <w:r w:rsidRPr="00086C31">
        <w:lastRenderedPageBreak/>
        <w:t>1.3. Ограничения, связанные с гражданской службой:</w:t>
      </w:r>
    </w:p>
    <w:p w:rsidR="00086C31" w:rsidRPr="00086C31" w:rsidRDefault="00086C31" w:rsidP="00086C31">
      <w:pPr>
        <w:ind w:firstLine="709"/>
        <w:jc w:val="both"/>
      </w:pPr>
      <w:bookmarkStart w:id="7" w:name="sub_17"/>
      <w:bookmarkEnd w:id="6"/>
      <w:r w:rsidRPr="00086C31">
        <w:t xml:space="preserve">1. Гражданин не может быть принят на </w:t>
      </w:r>
      <w:hyperlink r:id="rId22" w:anchor="sub_301" w:history="1">
        <w:r w:rsidRPr="00086C31">
          <w:t>гражданскую службу</w:t>
        </w:r>
      </w:hyperlink>
      <w:r w:rsidRPr="00086C31">
        <w:t>, а гражданский служащий не может находиться на гражданской службе в случае:</w:t>
      </w:r>
    </w:p>
    <w:p w:rsidR="00086C31" w:rsidRPr="00086C31" w:rsidRDefault="00086C31"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086C31" w:rsidRPr="00086C31" w:rsidRDefault="00086C31"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86C31" w:rsidRPr="00086C31" w:rsidRDefault="00086C31" w:rsidP="00086C31">
      <w:pPr>
        <w:widowControl w:val="0"/>
        <w:autoSpaceDE w:val="0"/>
        <w:autoSpaceDN w:val="0"/>
        <w:adjustRightInd w:val="0"/>
        <w:ind w:firstLine="540"/>
        <w:jc w:val="both"/>
      </w:pPr>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23"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4" w:history="1">
        <w:r w:rsidRPr="00086C31">
          <w:t>Порядок</w:t>
        </w:r>
      </w:hyperlink>
      <w:r w:rsidRPr="00086C31">
        <w:t xml:space="preserve"> прохождения диспансеризации, </w:t>
      </w:r>
      <w:hyperlink r:id="rId25" w:history="1">
        <w:r w:rsidRPr="00086C31">
          <w:t>перечень</w:t>
        </w:r>
      </w:hyperlink>
      <w:r w:rsidRPr="00086C31">
        <w:t xml:space="preserve"> таких заболеваний и </w:t>
      </w:r>
      <w:hyperlink r:id="rId26"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86C31" w:rsidRPr="00086C31" w:rsidRDefault="00086C31"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86C31" w:rsidRPr="00086C31" w:rsidRDefault="00086C31"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086C31" w:rsidRPr="00086C31" w:rsidRDefault="00086C31"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 w:history="1">
        <w:r w:rsidRPr="00086C31">
          <w:t>законом</w:t>
        </w:r>
      </w:hyperlink>
      <w:r w:rsidRPr="00086C31">
        <w:t xml:space="preserve"> от 25 декабря 2008 года N 273-ФЗ "О противодействии коррупции" и другими федеральными </w:t>
      </w:r>
      <w:hyperlink r:id="rId28"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6C31" w:rsidRPr="00086C31" w:rsidRDefault="00086C31"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федеральными законами.</w:t>
      </w:r>
    </w:p>
    <w:p w:rsidR="00086C31" w:rsidRPr="00086C31" w:rsidRDefault="00086C31" w:rsidP="00086C31">
      <w:pPr>
        <w:widowControl w:val="0"/>
        <w:autoSpaceDE w:val="0"/>
        <w:autoSpaceDN w:val="0"/>
        <w:adjustRightInd w:val="0"/>
        <w:ind w:firstLine="540"/>
        <w:jc w:val="both"/>
      </w:pPr>
      <w:r w:rsidRPr="00086C31">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p>
    <w:p w:rsidR="00086C31" w:rsidRPr="00086C31" w:rsidRDefault="00086C31" w:rsidP="00086C31">
      <w:pPr>
        <w:widowControl w:val="0"/>
        <w:autoSpaceDE w:val="0"/>
        <w:autoSpaceDN w:val="0"/>
        <w:adjustRightInd w:val="0"/>
        <w:ind w:left="1612" w:hanging="892"/>
        <w:jc w:val="both"/>
      </w:pPr>
      <w:r w:rsidRPr="00086C31">
        <w:t>1.4. Запреты, связанные с гражданской службой:</w:t>
      </w:r>
    </w:p>
    <w:p w:rsidR="00086C31" w:rsidRPr="00086C31" w:rsidRDefault="00086C31" w:rsidP="00086C31">
      <w:pPr>
        <w:ind w:firstLine="709"/>
        <w:jc w:val="both"/>
      </w:pPr>
      <w:r w:rsidRPr="00086C31">
        <w:t xml:space="preserve">1. В связи с прохождением гражданской службы </w:t>
      </w:r>
      <w:hyperlink r:id="rId29" w:anchor="sub_13" w:history="1">
        <w:r w:rsidRPr="00086C31">
          <w:t>гражданскому служащему</w:t>
        </w:r>
      </w:hyperlink>
      <w:r w:rsidRPr="00086C31">
        <w:t xml:space="preserve"> запрещается:</w:t>
      </w:r>
    </w:p>
    <w:p w:rsidR="00086C31" w:rsidRPr="00086C31" w:rsidRDefault="00086C31" w:rsidP="00086C31">
      <w:pPr>
        <w:autoSpaceDE w:val="0"/>
        <w:autoSpaceDN w:val="0"/>
        <w:adjustRightInd w:val="0"/>
        <w:ind w:firstLine="540"/>
        <w:jc w:val="both"/>
      </w:pPr>
      <w:r w:rsidRPr="00086C31">
        <w:t>1) замещать должность гражданской службы в случае:</w:t>
      </w:r>
    </w:p>
    <w:p w:rsidR="00086C31" w:rsidRPr="00086C31" w:rsidRDefault="00086C31" w:rsidP="00086C31">
      <w:pPr>
        <w:autoSpaceDE w:val="0"/>
        <w:autoSpaceDN w:val="0"/>
        <w:adjustRightInd w:val="0"/>
        <w:ind w:firstLine="540"/>
        <w:jc w:val="both"/>
      </w:pPr>
      <w:r w:rsidRPr="00086C31">
        <w:t xml:space="preserve">а) избрания или назначения на государственную должность, за исключением случая, установленного </w:t>
      </w:r>
      <w:hyperlink r:id="rId30"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086C31" w:rsidRPr="00086C31" w:rsidRDefault="00086C31"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086C31" w:rsidRPr="00086C31" w:rsidRDefault="00086C31" w:rsidP="00086C31">
      <w:pPr>
        <w:autoSpaceDE w:val="0"/>
        <w:autoSpaceDN w:val="0"/>
        <w:adjustRightInd w:val="0"/>
        <w:ind w:firstLine="540"/>
        <w:jc w:val="both"/>
      </w:pPr>
      <w:r w:rsidRPr="00086C31">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86C31" w:rsidRPr="00086C31" w:rsidRDefault="00086C31" w:rsidP="00086C31">
      <w:pPr>
        <w:autoSpaceDE w:val="0"/>
        <w:autoSpaceDN w:val="0"/>
        <w:adjustRightInd w:val="0"/>
        <w:ind w:firstLine="540"/>
        <w:jc w:val="both"/>
      </w:pPr>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31"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086C31" w:rsidRPr="00086C31" w:rsidRDefault="00086C31"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086C31" w:rsidRPr="00086C31" w:rsidRDefault="00086C31"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32" w:history="1">
        <w:r w:rsidRPr="00086C31">
          <w:t>законом</w:t>
        </w:r>
      </w:hyperlink>
      <w:r w:rsidRPr="00086C31">
        <w:t xml:space="preserve"> 79-ФЗ и другими федеральными законами;</w:t>
      </w:r>
    </w:p>
    <w:p w:rsidR="00086C31" w:rsidRPr="00086C31" w:rsidRDefault="00086C31" w:rsidP="00086C31">
      <w:pPr>
        <w:autoSpaceDE w:val="0"/>
        <w:autoSpaceDN w:val="0"/>
        <w:adjustRightInd w:val="0"/>
        <w:ind w:firstLine="540"/>
        <w:jc w:val="both"/>
      </w:pPr>
      <w:r w:rsidRPr="00086C31">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3"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4"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86C31" w:rsidRPr="00086C31" w:rsidRDefault="00086C31"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86C31" w:rsidRPr="00086C31" w:rsidRDefault="00086C31"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35"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6C31" w:rsidRPr="00086C31" w:rsidRDefault="00086C31"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086C31" w:rsidRPr="00086C31" w:rsidRDefault="00086C31" w:rsidP="00086C31">
      <w:pPr>
        <w:autoSpaceDE w:val="0"/>
        <w:autoSpaceDN w:val="0"/>
        <w:adjustRightInd w:val="0"/>
        <w:ind w:firstLine="540"/>
        <w:jc w:val="both"/>
      </w:pPr>
      <w:r w:rsidRPr="00086C31">
        <w:lastRenderedPageBreak/>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86C31" w:rsidRPr="00086C31" w:rsidRDefault="00086C31"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086C31" w:rsidRPr="00086C31" w:rsidRDefault="00086C31"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6"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6C31" w:rsidRPr="00086C31" w:rsidRDefault="00086C31" w:rsidP="00086C31">
      <w:pPr>
        <w:autoSpaceDE w:val="0"/>
        <w:autoSpaceDN w:val="0"/>
        <w:adjustRightInd w:val="0"/>
        <w:ind w:firstLine="540"/>
        <w:jc w:val="both"/>
      </w:pPr>
      <w:r w:rsidRPr="00086C31">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7" w:history="1">
        <w:r w:rsidRPr="00086C31">
          <w:t>законодательством</w:t>
        </w:r>
      </w:hyperlink>
      <w:r w:rsidRPr="00086C31">
        <w:t xml:space="preserve"> Российской Федерации.</w:t>
      </w:r>
    </w:p>
    <w:p w:rsidR="00086C31" w:rsidRPr="00086C31" w:rsidRDefault="00086C31"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8"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3.1. Гражданин, замещавший должность гражданской службы, включенную в </w:t>
      </w:r>
      <w:hyperlink r:id="rId39"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40"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41" w:history="1">
        <w:r w:rsidRPr="00086C31">
          <w:t>законом</w:t>
        </w:r>
      </w:hyperlink>
      <w:r w:rsidRPr="00086C31">
        <w:t xml:space="preserve"> и другими федеральными законами.</w:t>
      </w:r>
    </w:p>
    <w:p w:rsidR="00086C31" w:rsidRPr="00086C31" w:rsidRDefault="00086C31" w:rsidP="00086C31">
      <w:pPr>
        <w:autoSpaceDE w:val="0"/>
        <w:autoSpaceDN w:val="0"/>
        <w:adjustRightInd w:val="0"/>
        <w:ind w:firstLine="708"/>
        <w:jc w:val="both"/>
      </w:pPr>
    </w:p>
    <w:bookmarkEnd w:id="7"/>
    <w:p w:rsidR="00086C31" w:rsidRPr="00086C31" w:rsidRDefault="00086C31"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086C31" w:rsidRPr="00086C31" w:rsidRDefault="00086C31" w:rsidP="00086C31">
      <w:pPr>
        <w:ind w:firstLine="709"/>
        <w:jc w:val="both"/>
      </w:pPr>
      <w:bookmarkStart w:id="8" w:name="sub_180101"/>
      <w:r w:rsidRPr="00086C31">
        <w:lastRenderedPageBreak/>
        <w:t>1) исполнять должностные обязанности добросовестно, на высоком профессиональном уровне;</w:t>
      </w:r>
    </w:p>
    <w:p w:rsidR="00086C31" w:rsidRPr="00086C31" w:rsidRDefault="00086C31" w:rsidP="00086C31">
      <w:pPr>
        <w:ind w:firstLine="709"/>
        <w:jc w:val="both"/>
      </w:pPr>
      <w:bookmarkStart w:id="9" w:name="sub_180102"/>
      <w:bookmarkEnd w:id="8"/>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86C31" w:rsidRPr="00086C31" w:rsidRDefault="00086C31" w:rsidP="00086C31">
      <w:pPr>
        <w:ind w:firstLine="709"/>
        <w:jc w:val="both"/>
      </w:pPr>
      <w:bookmarkStart w:id="10" w:name="sub_180103"/>
      <w:bookmarkEnd w:id="9"/>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86C31" w:rsidRPr="00086C31" w:rsidRDefault="00086C31" w:rsidP="00086C31">
      <w:pPr>
        <w:autoSpaceDE w:val="0"/>
        <w:autoSpaceDN w:val="0"/>
        <w:adjustRightInd w:val="0"/>
        <w:ind w:firstLine="709"/>
        <w:jc w:val="both"/>
      </w:pPr>
      <w:bookmarkStart w:id="11" w:name="sub_180104"/>
      <w:bookmarkEnd w:id="10"/>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86C31" w:rsidRPr="00086C31" w:rsidRDefault="00086C31" w:rsidP="00086C31">
      <w:pPr>
        <w:ind w:firstLine="709"/>
        <w:jc w:val="both"/>
      </w:pPr>
      <w:bookmarkStart w:id="12" w:name="sub_180105"/>
      <w:bookmarkEnd w:id="11"/>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6C31" w:rsidRPr="00086C31" w:rsidRDefault="00086C31" w:rsidP="00086C31">
      <w:pPr>
        <w:ind w:firstLine="709"/>
        <w:jc w:val="both"/>
      </w:pPr>
      <w:bookmarkStart w:id="13" w:name="sub_180106"/>
      <w:bookmarkEnd w:id="12"/>
      <w:r w:rsidRPr="00086C31">
        <w:t xml:space="preserve">6) соблюдать ограничения, установленные </w:t>
      </w:r>
      <w:hyperlink r:id="rId42"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086C31" w:rsidRPr="00086C31" w:rsidRDefault="00086C31" w:rsidP="00086C31">
      <w:pPr>
        <w:ind w:firstLine="709"/>
        <w:jc w:val="both"/>
      </w:pPr>
      <w:bookmarkStart w:id="14" w:name="sub_180107"/>
      <w:bookmarkEnd w:id="13"/>
      <w:r w:rsidRPr="00086C31">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86C31" w:rsidRPr="00086C31" w:rsidRDefault="00086C31" w:rsidP="00086C31">
      <w:pPr>
        <w:ind w:firstLine="709"/>
        <w:jc w:val="both"/>
      </w:pPr>
      <w:bookmarkStart w:id="15" w:name="sub_180108"/>
      <w:bookmarkEnd w:id="14"/>
      <w:r w:rsidRPr="00086C31">
        <w:t>8) не совершать поступки, порочащие его честь и достоинство;</w:t>
      </w:r>
    </w:p>
    <w:p w:rsidR="00086C31" w:rsidRPr="00086C31" w:rsidRDefault="00086C31" w:rsidP="00086C31">
      <w:pPr>
        <w:ind w:firstLine="709"/>
        <w:jc w:val="both"/>
      </w:pPr>
      <w:bookmarkStart w:id="16" w:name="sub_180109"/>
      <w:bookmarkEnd w:id="15"/>
      <w:r w:rsidRPr="00086C31">
        <w:t>9) проявлять корректность в обращении с гражданами;</w:t>
      </w:r>
    </w:p>
    <w:p w:rsidR="00086C31" w:rsidRPr="00086C31" w:rsidRDefault="00086C31" w:rsidP="00086C31">
      <w:pPr>
        <w:ind w:firstLine="709"/>
        <w:jc w:val="both"/>
      </w:pPr>
      <w:bookmarkStart w:id="17" w:name="sub_180110"/>
      <w:bookmarkEnd w:id="16"/>
      <w:r w:rsidRPr="00086C31">
        <w:t>10) проявлять уважение к нравственным обычаям и традициям народов Российской Федерации;</w:t>
      </w:r>
    </w:p>
    <w:p w:rsidR="00086C31" w:rsidRPr="00086C31" w:rsidRDefault="00086C31" w:rsidP="00086C31">
      <w:pPr>
        <w:ind w:firstLine="709"/>
        <w:jc w:val="both"/>
      </w:pPr>
      <w:bookmarkStart w:id="18" w:name="sub_180111"/>
      <w:bookmarkEnd w:id="17"/>
      <w:r w:rsidRPr="00086C31">
        <w:t>11) учитывать культурные и иные особенности различных этнических и социальных групп, а также конфессий;</w:t>
      </w:r>
    </w:p>
    <w:p w:rsidR="00086C31" w:rsidRPr="00086C31" w:rsidRDefault="00086C31" w:rsidP="00086C31">
      <w:pPr>
        <w:ind w:firstLine="709"/>
        <w:jc w:val="both"/>
      </w:pPr>
      <w:bookmarkStart w:id="19" w:name="sub_180112"/>
      <w:bookmarkEnd w:id="18"/>
      <w:r w:rsidRPr="00086C31">
        <w:t>12) способствовать межнациональному и межконфессиональному согласию;</w:t>
      </w:r>
    </w:p>
    <w:p w:rsidR="00086C31" w:rsidRPr="00086C31" w:rsidRDefault="00086C31" w:rsidP="00086C31">
      <w:pPr>
        <w:ind w:firstLine="709"/>
        <w:jc w:val="both"/>
      </w:pPr>
      <w:bookmarkStart w:id="20" w:name="sub_180113"/>
      <w:bookmarkEnd w:id="19"/>
      <w:r w:rsidRPr="00086C31">
        <w:t>13) не допускать конфликтных ситуаций, способных нанести ущерб его репутации или авторитету государственного органа;</w:t>
      </w:r>
    </w:p>
    <w:p w:rsidR="00086C31" w:rsidRPr="00086C31" w:rsidRDefault="00086C31" w:rsidP="00086C31">
      <w:pPr>
        <w:ind w:firstLine="709"/>
        <w:jc w:val="both"/>
      </w:pPr>
      <w:bookmarkStart w:id="21" w:name="sub_180114"/>
      <w:bookmarkEnd w:id="20"/>
      <w:r w:rsidRPr="00086C31">
        <w:t>14) соблюдать установленные правила публичных выступлений и предоставления служебной информации.</w:t>
      </w:r>
      <w:bookmarkEnd w:id="21"/>
    </w:p>
    <w:p w:rsidR="00086C31" w:rsidRDefault="00086C31" w:rsidP="00071D9D">
      <w:pPr>
        <w:ind w:firstLine="540"/>
        <w:jc w:val="both"/>
        <w:rPr>
          <w:sz w:val="22"/>
          <w:szCs w:val="22"/>
        </w:rPr>
      </w:pPr>
    </w:p>
    <w:p w:rsidR="00F57EFB" w:rsidRPr="00086C31" w:rsidRDefault="00086C31" w:rsidP="00071D9D">
      <w:pPr>
        <w:ind w:firstLine="540"/>
        <w:jc w:val="both"/>
      </w:pPr>
      <w:r>
        <w:t xml:space="preserve">  </w:t>
      </w:r>
      <w:r w:rsidRPr="00086C31">
        <w:t xml:space="preserve">1.6. </w:t>
      </w:r>
      <w:r w:rsidR="00847B9E" w:rsidRPr="00086C31">
        <w:t xml:space="preserve">Денежное содержание федеральных государственных гражданских служащих, замещающих должности главного государственного налогового инспектора, </w:t>
      </w:r>
      <w:r w:rsidR="00F93CB5" w:rsidRPr="00086C31">
        <w:t xml:space="preserve">старшего государственного налогового инспектора, государственного налогового инспектора, </w:t>
      </w:r>
      <w:r w:rsidR="00847B9E" w:rsidRPr="00086C31">
        <w:t>главного специалиста-эксперта, ведущего специалиста-эксперта, специалиста-эксперта состоит из</w:t>
      </w:r>
      <w:r w:rsidR="00F57EFB" w:rsidRPr="00086C31">
        <w:t>:</w:t>
      </w:r>
    </w:p>
    <w:p w:rsidR="00CD459F" w:rsidRPr="004D5F43" w:rsidRDefault="00CD459F" w:rsidP="00071D9D">
      <w:pPr>
        <w:ind w:firstLine="540"/>
        <w:jc w:val="both"/>
        <w:rPr>
          <w:sz w:val="22"/>
          <w:szCs w:val="22"/>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842"/>
        <w:gridCol w:w="1984"/>
        <w:gridCol w:w="1984"/>
        <w:gridCol w:w="1703"/>
      </w:tblGrid>
      <w:tr w:rsidR="002906C7" w:rsidRPr="004D5F43" w:rsidTr="00742252">
        <w:trPr>
          <w:tblHeader/>
        </w:trPr>
        <w:tc>
          <w:tcPr>
            <w:tcW w:w="3544" w:type="dxa"/>
            <w:tcBorders>
              <w:tr2bl w:val="nil"/>
            </w:tcBorders>
          </w:tcPr>
          <w:p w:rsidR="002906C7" w:rsidRPr="004D5F43" w:rsidRDefault="002906C7" w:rsidP="00240D16">
            <w:pPr>
              <w:jc w:val="center"/>
              <w:rPr>
                <w:b/>
                <w:sz w:val="22"/>
                <w:szCs w:val="22"/>
              </w:rPr>
            </w:pPr>
          </w:p>
        </w:tc>
        <w:tc>
          <w:tcPr>
            <w:tcW w:w="1842" w:type="dxa"/>
          </w:tcPr>
          <w:p w:rsidR="002906C7" w:rsidRPr="004D5F43" w:rsidRDefault="002906C7" w:rsidP="00D50FE0">
            <w:pPr>
              <w:jc w:val="center"/>
              <w:rPr>
                <w:b/>
                <w:sz w:val="22"/>
                <w:szCs w:val="22"/>
              </w:rPr>
            </w:pPr>
            <w:r w:rsidRPr="004D5F43">
              <w:rPr>
                <w:b/>
                <w:sz w:val="22"/>
                <w:szCs w:val="22"/>
              </w:rPr>
              <w:t>Главный государственный налоговый инспектор</w:t>
            </w:r>
          </w:p>
        </w:tc>
        <w:tc>
          <w:tcPr>
            <w:tcW w:w="1984" w:type="dxa"/>
          </w:tcPr>
          <w:p w:rsidR="002906C7" w:rsidRPr="004D5F43" w:rsidRDefault="002906C7" w:rsidP="00220A61">
            <w:pPr>
              <w:jc w:val="center"/>
              <w:rPr>
                <w:b/>
                <w:sz w:val="22"/>
                <w:szCs w:val="22"/>
              </w:rPr>
            </w:pPr>
            <w:r w:rsidRPr="004D5F43">
              <w:rPr>
                <w:b/>
                <w:sz w:val="22"/>
                <w:szCs w:val="22"/>
              </w:rPr>
              <w:t>Старший государственный налоговый инспектор</w:t>
            </w:r>
          </w:p>
        </w:tc>
        <w:tc>
          <w:tcPr>
            <w:tcW w:w="1984" w:type="dxa"/>
          </w:tcPr>
          <w:p w:rsidR="002906C7" w:rsidRPr="004D5F43" w:rsidRDefault="002906C7" w:rsidP="00220A61">
            <w:pPr>
              <w:jc w:val="center"/>
              <w:rPr>
                <w:b/>
                <w:sz w:val="22"/>
                <w:szCs w:val="22"/>
              </w:rPr>
            </w:pPr>
            <w:r w:rsidRPr="004D5F43">
              <w:rPr>
                <w:b/>
                <w:sz w:val="22"/>
                <w:szCs w:val="22"/>
              </w:rPr>
              <w:t>Государственный налоговый инспектор</w:t>
            </w:r>
          </w:p>
        </w:tc>
        <w:tc>
          <w:tcPr>
            <w:tcW w:w="1703" w:type="dxa"/>
          </w:tcPr>
          <w:p w:rsidR="002906C7" w:rsidRPr="004D5F43" w:rsidRDefault="002906C7" w:rsidP="003117C7">
            <w:pPr>
              <w:jc w:val="center"/>
              <w:rPr>
                <w:b/>
                <w:sz w:val="22"/>
                <w:szCs w:val="22"/>
              </w:rPr>
            </w:pPr>
            <w:r w:rsidRPr="004D5F43">
              <w:rPr>
                <w:b/>
                <w:sz w:val="22"/>
                <w:szCs w:val="22"/>
              </w:rPr>
              <w:t>Ведущий специалист-эксперт</w:t>
            </w:r>
          </w:p>
        </w:tc>
      </w:tr>
      <w:tr w:rsidR="002906C7" w:rsidRPr="004D5F43" w:rsidTr="00742252">
        <w:tc>
          <w:tcPr>
            <w:tcW w:w="3544" w:type="dxa"/>
          </w:tcPr>
          <w:p w:rsidR="002906C7" w:rsidRPr="004D5F43" w:rsidRDefault="002906C7" w:rsidP="00D50FE0">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842" w:type="dxa"/>
          </w:tcPr>
          <w:p w:rsidR="002906C7" w:rsidRPr="004D5F43" w:rsidRDefault="003E239D" w:rsidP="00D50FE0">
            <w:pPr>
              <w:jc w:val="center"/>
              <w:rPr>
                <w:sz w:val="22"/>
                <w:szCs w:val="22"/>
              </w:rPr>
            </w:pPr>
            <w:r>
              <w:rPr>
                <w:sz w:val="22"/>
                <w:szCs w:val="22"/>
              </w:rPr>
              <w:t>5472</w:t>
            </w:r>
            <w:r w:rsidR="002906C7" w:rsidRPr="004D5F43">
              <w:rPr>
                <w:sz w:val="22"/>
                <w:szCs w:val="22"/>
              </w:rPr>
              <w:t xml:space="preserve"> руб.</w:t>
            </w:r>
          </w:p>
        </w:tc>
        <w:tc>
          <w:tcPr>
            <w:tcW w:w="1984" w:type="dxa"/>
          </w:tcPr>
          <w:p w:rsidR="002906C7" w:rsidRPr="004D5F43" w:rsidRDefault="003E239D" w:rsidP="00220A61">
            <w:pPr>
              <w:jc w:val="center"/>
              <w:rPr>
                <w:sz w:val="22"/>
                <w:szCs w:val="22"/>
              </w:rPr>
            </w:pPr>
            <w:r>
              <w:rPr>
                <w:sz w:val="22"/>
                <w:szCs w:val="22"/>
              </w:rPr>
              <w:t>4927</w:t>
            </w:r>
            <w:r w:rsidR="002906C7" w:rsidRPr="004D5F43">
              <w:rPr>
                <w:sz w:val="22"/>
                <w:szCs w:val="22"/>
              </w:rPr>
              <w:t xml:space="preserve"> руб.</w:t>
            </w:r>
          </w:p>
        </w:tc>
        <w:tc>
          <w:tcPr>
            <w:tcW w:w="1984" w:type="dxa"/>
          </w:tcPr>
          <w:p w:rsidR="002906C7" w:rsidRPr="004D5F43" w:rsidRDefault="003E239D" w:rsidP="00220A61">
            <w:pPr>
              <w:jc w:val="center"/>
              <w:rPr>
                <w:sz w:val="22"/>
                <w:szCs w:val="22"/>
              </w:rPr>
            </w:pPr>
            <w:r>
              <w:rPr>
                <w:sz w:val="22"/>
                <w:szCs w:val="22"/>
              </w:rPr>
              <w:t>4379</w:t>
            </w:r>
            <w:r w:rsidR="002906C7" w:rsidRPr="004D5F43">
              <w:rPr>
                <w:sz w:val="22"/>
                <w:szCs w:val="22"/>
              </w:rPr>
              <w:t xml:space="preserve"> руб.</w:t>
            </w:r>
          </w:p>
        </w:tc>
        <w:tc>
          <w:tcPr>
            <w:tcW w:w="1703" w:type="dxa"/>
          </w:tcPr>
          <w:p w:rsidR="002906C7" w:rsidRPr="004D5F43" w:rsidRDefault="00205C75" w:rsidP="003E239D">
            <w:pPr>
              <w:jc w:val="center"/>
              <w:rPr>
                <w:sz w:val="22"/>
                <w:szCs w:val="22"/>
              </w:rPr>
            </w:pPr>
            <w:r>
              <w:rPr>
                <w:sz w:val="22"/>
                <w:szCs w:val="22"/>
              </w:rPr>
              <w:t>4</w:t>
            </w:r>
            <w:r w:rsidR="003E239D">
              <w:rPr>
                <w:sz w:val="22"/>
                <w:szCs w:val="22"/>
              </w:rPr>
              <w:t>563</w:t>
            </w:r>
            <w:r w:rsidR="002906C7" w:rsidRPr="004D5F43">
              <w:rPr>
                <w:sz w:val="22"/>
                <w:szCs w:val="22"/>
              </w:rPr>
              <w:t xml:space="preserve"> руб.</w:t>
            </w:r>
          </w:p>
        </w:tc>
      </w:tr>
      <w:tr w:rsidR="002906C7" w:rsidRPr="004D5F43" w:rsidTr="00742252">
        <w:tc>
          <w:tcPr>
            <w:tcW w:w="3544" w:type="dxa"/>
          </w:tcPr>
          <w:p w:rsidR="002906C7" w:rsidRPr="004D5F43" w:rsidRDefault="002906C7" w:rsidP="004D4C28">
            <w:pPr>
              <w:rPr>
                <w:sz w:val="22"/>
                <w:szCs w:val="22"/>
              </w:rPr>
            </w:pPr>
            <w:r w:rsidRPr="004D5F43">
              <w:rPr>
                <w:sz w:val="22"/>
                <w:szCs w:val="22"/>
              </w:rPr>
              <w:t>Месячного оклада в соответствии с присвоенным классным чином</w:t>
            </w:r>
            <w:r w:rsidR="00EF0C0F">
              <w:rPr>
                <w:sz w:val="22"/>
                <w:szCs w:val="22"/>
              </w:rPr>
              <w:t xml:space="preserve"> </w:t>
            </w:r>
            <w:r w:rsidR="004D4C28">
              <w:rPr>
                <w:sz w:val="22"/>
                <w:szCs w:val="22"/>
              </w:rPr>
              <w:t xml:space="preserve">                   </w:t>
            </w:r>
            <w:r w:rsidR="00742252">
              <w:rPr>
                <w:sz w:val="22"/>
                <w:szCs w:val="22"/>
              </w:rPr>
              <w:t xml:space="preserve">                                                                </w:t>
            </w:r>
            <w:r w:rsidR="004D4C28">
              <w:rPr>
                <w:sz w:val="22"/>
                <w:szCs w:val="22"/>
              </w:rPr>
              <w:t>(1*)</w:t>
            </w:r>
          </w:p>
        </w:tc>
        <w:tc>
          <w:tcPr>
            <w:tcW w:w="1842" w:type="dxa"/>
          </w:tcPr>
          <w:p w:rsidR="002906C7" w:rsidRPr="004D5F43" w:rsidRDefault="002906C7" w:rsidP="00D50FE0">
            <w:pPr>
              <w:jc w:val="center"/>
              <w:rPr>
                <w:sz w:val="22"/>
                <w:szCs w:val="22"/>
              </w:rPr>
            </w:pPr>
            <w:r w:rsidRPr="004D5F43">
              <w:rPr>
                <w:sz w:val="22"/>
                <w:szCs w:val="22"/>
              </w:rPr>
              <w:t>В соответствии с присвоенным классным чином</w:t>
            </w:r>
          </w:p>
        </w:tc>
        <w:tc>
          <w:tcPr>
            <w:tcW w:w="1984" w:type="dxa"/>
          </w:tcPr>
          <w:p w:rsidR="002906C7" w:rsidRPr="004D5F43" w:rsidRDefault="002906C7" w:rsidP="00220A61">
            <w:pPr>
              <w:jc w:val="center"/>
              <w:rPr>
                <w:sz w:val="22"/>
                <w:szCs w:val="22"/>
              </w:rPr>
            </w:pPr>
            <w:r w:rsidRPr="004D5F43">
              <w:rPr>
                <w:sz w:val="22"/>
                <w:szCs w:val="22"/>
              </w:rPr>
              <w:t>В соответствии с присвоенным классным чином</w:t>
            </w:r>
          </w:p>
        </w:tc>
        <w:tc>
          <w:tcPr>
            <w:tcW w:w="1984" w:type="dxa"/>
          </w:tcPr>
          <w:p w:rsidR="002906C7" w:rsidRPr="004D5F43" w:rsidRDefault="002906C7" w:rsidP="00220A61">
            <w:pPr>
              <w:jc w:val="center"/>
              <w:rPr>
                <w:sz w:val="22"/>
                <w:szCs w:val="22"/>
              </w:rPr>
            </w:pPr>
            <w:r w:rsidRPr="004D5F43">
              <w:rPr>
                <w:sz w:val="22"/>
                <w:szCs w:val="22"/>
              </w:rPr>
              <w:t>В соответствии с присвоенным классным чином</w:t>
            </w:r>
          </w:p>
        </w:tc>
        <w:tc>
          <w:tcPr>
            <w:tcW w:w="1703" w:type="dxa"/>
          </w:tcPr>
          <w:p w:rsidR="002906C7" w:rsidRPr="004D5F43" w:rsidRDefault="002906C7" w:rsidP="003117C7">
            <w:pPr>
              <w:jc w:val="center"/>
              <w:rPr>
                <w:sz w:val="22"/>
                <w:szCs w:val="22"/>
              </w:rPr>
            </w:pPr>
            <w:r w:rsidRPr="004D5F43">
              <w:rPr>
                <w:sz w:val="22"/>
                <w:szCs w:val="22"/>
              </w:rPr>
              <w:t>В соответствии с присвоенным классным чином</w:t>
            </w:r>
          </w:p>
        </w:tc>
      </w:tr>
      <w:tr w:rsidR="002906C7" w:rsidRPr="004D5F43" w:rsidTr="00742252">
        <w:tc>
          <w:tcPr>
            <w:tcW w:w="3544" w:type="dxa"/>
          </w:tcPr>
          <w:p w:rsidR="002906C7" w:rsidRPr="004D5F43" w:rsidRDefault="002906C7"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sidR="004D4C28">
              <w:rPr>
                <w:sz w:val="22"/>
                <w:szCs w:val="22"/>
              </w:rPr>
              <w:t xml:space="preserve">      </w:t>
            </w:r>
            <w:r w:rsidR="00BD42D8">
              <w:rPr>
                <w:sz w:val="22"/>
                <w:szCs w:val="22"/>
              </w:rPr>
              <w:t xml:space="preserve"> (</w:t>
            </w:r>
            <w:r w:rsidR="004D4C28">
              <w:rPr>
                <w:sz w:val="22"/>
                <w:szCs w:val="22"/>
              </w:rPr>
              <w:t>2*</w:t>
            </w:r>
            <w:r w:rsidR="00BD42D8">
              <w:rPr>
                <w:sz w:val="22"/>
                <w:szCs w:val="22"/>
              </w:rPr>
              <w:t>)</w:t>
            </w:r>
          </w:p>
        </w:tc>
        <w:tc>
          <w:tcPr>
            <w:tcW w:w="1842" w:type="dxa"/>
          </w:tcPr>
          <w:p w:rsidR="002906C7" w:rsidRPr="004D5F43" w:rsidRDefault="002906C7" w:rsidP="00D50FE0">
            <w:pPr>
              <w:jc w:val="center"/>
              <w:rPr>
                <w:sz w:val="22"/>
                <w:szCs w:val="22"/>
              </w:rPr>
            </w:pPr>
            <w:r w:rsidRPr="004D5F43">
              <w:rPr>
                <w:sz w:val="22"/>
                <w:szCs w:val="22"/>
              </w:rPr>
              <w:t xml:space="preserve">до 30% </w:t>
            </w:r>
          </w:p>
          <w:p w:rsidR="002906C7" w:rsidRDefault="002906C7" w:rsidP="00D50FE0">
            <w:pPr>
              <w:jc w:val="center"/>
              <w:rPr>
                <w:sz w:val="22"/>
                <w:szCs w:val="22"/>
              </w:rPr>
            </w:pPr>
            <w:r w:rsidRPr="004D5F43">
              <w:rPr>
                <w:sz w:val="22"/>
                <w:szCs w:val="22"/>
              </w:rPr>
              <w:t>должностного оклада</w:t>
            </w:r>
          </w:p>
          <w:p w:rsidR="00CD459F" w:rsidRPr="004D5F43" w:rsidRDefault="00CD459F" w:rsidP="00D50FE0">
            <w:pPr>
              <w:jc w:val="center"/>
              <w:rPr>
                <w:sz w:val="22"/>
                <w:szCs w:val="22"/>
              </w:rPr>
            </w:pPr>
          </w:p>
        </w:tc>
        <w:tc>
          <w:tcPr>
            <w:tcW w:w="1984" w:type="dxa"/>
          </w:tcPr>
          <w:p w:rsidR="002906C7" w:rsidRPr="004D5F43" w:rsidRDefault="002906C7" w:rsidP="00220A61">
            <w:pPr>
              <w:jc w:val="center"/>
              <w:rPr>
                <w:sz w:val="22"/>
                <w:szCs w:val="22"/>
              </w:rPr>
            </w:pPr>
            <w:r w:rsidRPr="004D5F43">
              <w:rPr>
                <w:sz w:val="22"/>
                <w:szCs w:val="22"/>
              </w:rPr>
              <w:t xml:space="preserve">до 30% </w:t>
            </w:r>
          </w:p>
          <w:p w:rsidR="002906C7" w:rsidRPr="004D5F43" w:rsidRDefault="002906C7" w:rsidP="00220A61">
            <w:pPr>
              <w:jc w:val="center"/>
              <w:rPr>
                <w:sz w:val="22"/>
                <w:szCs w:val="22"/>
              </w:rPr>
            </w:pPr>
            <w:r w:rsidRPr="004D5F43">
              <w:rPr>
                <w:sz w:val="22"/>
                <w:szCs w:val="22"/>
              </w:rPr>
              <w:t>должностного оклада</w:t>
            </w:r>
          </w:p>
        </w:tc>
        <w:tc>
          <w:tcPr>
            <w:tcW w:w="1984" w:type="dxa"/>
          </w:tcPr>
          <w:p w:rsidR="002906C7" w:rsidRPr="004D5F43" w:rsidRDefault="002906C7" w:rsidP="00220A61">
            <w:pPr>
              <w:jc w:val="center"/>
              <w:rPr>
                <w:sz w:val="22"/>
                <w:szCs w:val="22"/>
              </w:rPr>
            </w:pPr>
            <w:r w:rsidRPr="004D5F43">
              <w:rPr>
                <w:sz w:val="22"/>
                <w:szCs w:val="22"/>
              </w:rPr>
              <w:t xml:space="preserve">до 30% </w:t>
            </w:r>
          </w:p>
          <w:p w:rsidR="002906C7" w:rsidRPr="004D5F43" w:rsidRDefault="002906C7" w:rsidP="00220A61">
            <w:pPr>
              <w:jc w:val="center"/>
              <w:rPr>
                <w:sz w:val="22"/>
                <w:szCs w:val="22"/>
              </w:rPr>
            </w:pPr>
            <w:r w:rsidRPr="004D5F43">
              <w:rPr>
                <w:sz w:val="22"/>
                <w:szCs w:val="22"/>
              </w:rPr>
              <w:t>должностного оклада</w:t>
            </w:r>
          </w:p>
        </w:tc>
        <w:tc>
          <w:tcPr>
            <w:tcW w:w="1703" w:type="dxa"/>
          </w:tcPr>
          <w:p w:rsidR="002906C7" w:rsidRPr="004D5F43" w:rsidRDefault="002906C7" w:rsidP="003117C7">
            <w:pPr>
              <w:jc w:val="center"/>
              <w:rPr>
                <w:sz w:val="22"/>
                <w:szCs w:val="22"/>
              </w:rPr>
            </w:pPr>
            <w:r w:rsidRPr="004D5F43">
              <w:rPr>
                <w:sz w:val="22"/>
                <w:szCs w:val="22"/>
              </w:rPr>
              <w:t xml:space="preserve">до 30% </w:t>
            </w:r>
          </w:p>
          <w:p w:rsidR="002906C7" w:rsidRPr="004D5F43" w:rsidRDefault="002906C7" w:rsidP="003117C7">
            <w:pPr>
              <w:jc w:val="center"/>
              <w:rPr>
                <w:sz w:val="22"/>
                <w:szCs w:val="22"/>
              </w:rPr>
            </w:pPr>
            <w:r w:rsidRPr="004D5F43">
              <w:rPr>
                <w:sz w:val="22"/>
                <w:szCs w:val="22"/>
              </w:rPr>
              <w:t>должностного оклада</w:t>
            </w:r>
          </w:p>
        </w:tc>
      </w:tr>
      <w:tr w:rsidR="002906C7" w:rsidRPr="004D5F43" w:rsidTr="00742252">
        <w:tc>
          <w:tcPr>
            <w:tcW w:w="3544" w:type="dxa"/>
          </w:tcPr>
          <w:p w:rsidR="002906C7" w:rsidRPr="004D5F43" w:rsidRDefault="002906C7" w:rsidP="00D50FE0">
            <w:pPr>
              <w:rPr>
                <w:sz w:val="22"/>
                <w:szCs w:val="22"/>
              </w:rPr>
            </w:pPr>
            <w:r w:rsidRPr="004D5F43">
              <w:rPr>
                <w:sz w:val="22"/>
                <w:szCs w:val="22"/>
              </w:rPr>
              <w:t xml:space="preserve">Ежемесячной надбавки к должностному окладу за особые условия государственной </w:t>
            </w:r>
            <w:r w:rsidRPr="004D5F43">
              <w:rPr>
                <w:sz w:val="22"/>
                <w:szCs w:val="22"/>
              </w:rPr>
              <w:lastRenderedPageBreak/>
              <w:t>гражданской службы Российской Федерации</w:t>
            </w:r>
          </w:p>
        </w:tc>
        <w:tc>
          <w:tcPr>
            <w:tcW w:w="1842" w:type="dxa"/>
          </w:tcPr>
          <w:p w:rsidR="002906C7" w:rsidRPr="004D5F43" w:rsidRDefault="002906C7" w:rsidP="00D50FE0">
            <w:pPr>
              <w:jc w:val="center"/>
              <w:rPr>
                <w:sz w:val="22"/>
                <w:szCs w:val="22"/>
              </w:rPr>
            </w:pPr>
            <w:r w:rsidRPr="004D5F43">
              <w:rPr>
                <w:sz w:val="22"/>
                <w:szCs w:val="22"/>
              </w:rPr>
              <w:lastRenderedPageBreak/>
              <w:t xml:space="preserve">90% </w:t>
            </w:r>
          </w:p>
          <w:p w:rsidR="002906C7" w:rsidRDefault="002906C7" w:rsidP="00D50FE0">
            <w:pPr>
              <w:jc w:val="center"/>
              <w:rPr>
                <w:sz w:val="22"/>
                <w:szCs w:val="22"/>
              </w:rPr>
            </w:pPr>
            <w:r w:rsidRPr="004D5F43">
              <w:rPr>
                <w:sz w:val="22"/>
                <w:szCs w:val="22"/>
              </w:rPr>
              <w:t>должностного оклада</w:t>
            </w:r>
          </w:p>
          <w:p w:rsidR="00742252" w:rsidRPr="004D5F43" w:rsidRDefault="00742252" w:rsidP="00D50FE0">
            <w:pPr>
              <w:jc w:val="center"/>
              <w:rPr>
                <w:sz w:val="22"/>
                <w:szCs w:val="22"/>
              </w:rPr>
            </w:pPr>
            <w:r>
              <w:rPr>
                <w:sz w:val="22"/>
                <w:szCs w:val="22"/>
              </w:rPr>
              <w:lastRenderedPageBreak/>
              <w:t>(в соответствии со штатным расписанием)</w:t>
            </w:r>
          </w:p>
        </w:tc>
        <w:tc>
          <w:tcPr>
            <w:tcW w:w="1984" w:type="dxa"/>
          </w:tcPr>
          <w:p w:rsidR="002906C7" w:rsidRPr="004D5F43" w:rsidRDefault="00BD42D8" w:rsidP="00220A61">
            <w:pPr>
              <w:jc w:val="center"/>
              <w:rPr>
                <w:sz w:val="22"/>
                <w:szCs w:val="22"/>
              </w:rPr>
            </w:pPr>
            <w:r>
              <w:rPr>
                <w:sz w:val="22"/>
                <w:szCs w:val="22"/>
              </w:rPr>
              <w:lastRenderedPageBreak/>
              <w:t>75</w:t>
            </w:r>
            <w:r w:rsidR="002906C7" w:rsidRPr="004D5F43">
              <w:rPr>
                <w:sz w:val="22"/>
                <w:szCs w:val="22"/>
              </w:rPr>
              <w:t>%</w:t>
            </w:r>
          </w:p>
          <w:p w:rsidR="002906C7" w:rsidRDefault="002906C7" w:rsidP="00220A61">
            <w:pPr>
              <w:jc w:val="center"/>
              <w:rPr>
                <w:sz w:val="22"/>
                <w:szCs w:val="22"/>
              </w:rPr>
            </w:pPr>
            <w:r w:rsidRPr="004D5F43">
              <w:rPr>
                <w:sz w:val="22"/>
                <w:szCs w:val="22"/>
              </w:rPr>
              <w:t>должностного оклада</w:t>
            </w:r>
          </w:p>
          <w:p w:rsidR="00742252" w:rsidRPr="004D5F43" w:rsidRDefault="00742252" w:rsidP="00220A61">
            <w:pPr>
              <w:jc w:val="center"/>
              <w:rPr>
                <w:sz w:val="22"/>
                <w:szCs w:val="22"/>
              </w:rPr>
            </w:pPr>
            <w:r>
              <w:rPr>
                <w:sz w:val="22"/>
                <w:szCs w:val="22"/>
              </w:rPr>
              <w:lastRenderedPageBreak/>
              <w:t>(в соответствии со штатным расписанием)</w:t>
            </w:r>
          </w:p>
        </w:tc>
        <w:tc>
          <w:tcPr>
            <w:tcW w:w="1984" w:type="dxa"/>
          </w:tcPr>
          <w:p w:rsidR="002906C7" w:rsidRPr="004D5F43" w:rsidRDefault="00BD42D8" w:rsidP="00220A61">
            <w:pPr>
              <w:jc w:val="center"/>
              <w:rPr>
                <w:sz w:val="22"/>
                <w:szCs w:val="22"/>
              </w:rPr>
            </w:pPr>
            <w:r>
              <w:rPr>
                <w:sz w:val="22"/>
                <w:szCs w:val="22"/>
              </w:rPr>
              <w:lastRenderedPageBreak/>
              <w:t>75</w:t>
            </w:r>
            <w:r w:rsidR="002906C7" w:rsidRPr="004D5F43">
              <w:rPr>
                <w:sz w:val="22"/>
                <w:szCs w:val="22"/>
              </w:rPr>
              <w:t>%</w:t>
            </w:r>
          </w:p>
          <w:p w:rsidR="002906C7" w:rsidRDefault="002906C7" w:rsidP="00220A61">
            <w:pPr>
              <w:jc w:val="center"/>
              <w:rPr>
                <w:sz w:val="22"/>
                <w:szCs w:val="22"/>
              </w:rPr>
            </w:pPr>
            <w:r w:rsidRPr="004D5F43">
              <w:rPr>
                <w:sz w:val="22"/>
                <w:szCs w:val="22"/>
              </w:rPr>
              <w:t>должностного оклада</w:t>
            </w:r>
          </w:p>
          <w:p w:rsidR="00742252" w:rsidRPr="004D5F43" w:rsidRDefault="00742252" w:rsidP="00220A61">
            <w:pPr>
              <w:jc w:val="center"/>
              <w:rPr>
                <w:sz w:val="22"/>
                <w:szCs w:val="22"/>
              </w:rPr>
            </w:pPr>
            <w:r>
              <w:rPr>
                <w:sz w:val="22"/>
                <w:szCs w:val="22"/>
              </w:rPr>
              <w:lastRenderedPageBreak/>
              <w:t>(в соответствии со штатным расписанием)</w:t>
            </w:r>
          </w:p>
        </w:tc>
        <w:tc>
          <w:tcPr>
            <w:tcW w:w="1703" w:type="dxa"/>
          </w:tcPr>
          <w:p w:rsidR="002906C7" w:rsidRPr="004D5F43" w:rsidRDefault="00BD42D8" w:rsidP="003117C7">
            <w:pPr>
              <w:jc w:val="center"/>
              <w:rPr>
                <w:sz w:val="22"/>
                <w:szCs w:val="22"/>
              </w:rPr>
            </w:pPr>
            <w:r>
              <w:rPr>
                <w:sz w:val="22"/>
                <w:szCs w:val="22"/>
              </w:rPr>
              <w:lastRenderedPageBreak/>
              <w:t>75</w:t>
            </w:r>
            <w:r w:rsidR="002906C7" w:rsidRPr="004D5F43">
              <w:rPr>
                <w:sz w:val="22"/>
                <w:szCs w:val="22"/>
              </w:rPr>
              <w:t>%</w:t>
            </w:r>
          </w:p>
          <w:p w:rsidR="002906C7" w:rsidRDefault="002906C7" w:rsidP="003117C7">
            <w:pPr>
              <w:jc w:val="center"/>
              <w:rPr>
                <w:sz w:val="22"/>
                <w:szCs w:val="22"/>
              </w:rPr>
            </w:pPr>
            <w:r w:rsidRPr="004D5F43">
              <w:rPr>
                <w:sz w:val="22"/>
                <w:szCs w:val="22"/>
              </w:rPr>
              <w:t>должностного оклада</w:t>
            </w:r>
          </w:p>
          <w:p w:rsidR="00742252" w:rsidRPr="004D5F43" w:rsidRDefault="00742252" w:rsidP="003117C7">
            <w:pPr>
              <w:jc w:val="center"/>
              <w:rPr>
                <w:sz w:val="22"/>
                <w:szCs w:val="22"/>
              </w:rPr>
            </w:pPr>
            <w:r>
              <w:rPr>
                <w:sz w:val="22"/>
                <w:szCs w:val="22"/>
              </w:rPr>
              <w:lastRenderedPageBreak/>
              <w:t>(в соответствии со штатным расписанием)</w:t>
            </w:r>
          </w:p>
        </w:tc>
      </w:tr>
      <w:tr w:rsidR="00742252" w:rsidRPr="004D5F43" w:rsidTr="00742252">
        <w:tc>
          <w:tcPr>
            <w:tcW w:w="3544"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r w:rsidRPr="004D5F43">
              <w:rPr>
                <w:sz w:val="22"/>
                <w:szCs w:val="22"/>
              </w:rPr>
              <w:lastRenderedPageBreak/>
              <w:t>Ежемесячного  денежного поощрения</w:t>
            </w:r>
          </w:p>
        </w:tc>
        <w:tc>
          <w:tcPr>
            <w:tcW w:w="1842"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5246</w:t>
            </w: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4723</w:t>
            </w: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4198</w:t>
            </w:r>
            <w:r>
              <w:rPr>
                <w:sz w:val="22"/>
                <w:szCs w:val="22"/>
              </w:rPr>
              <w:t>)</w:t>
            </w:r>
          </w:p>
        </w:tc>
        <w:tc>
          <w:tcPr>
            <w:tcW w:w="1703"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4374</w:t>
            </w:r>
            <w:r>
              <w:rPr>
                <w:sz w:val="22"/>
                <w:szCs w:val="22"/>
              </w:rPr>
              <w:t>)</w:t>
            </w:r>
          </w:p>
        </w:tc>
      </w:tr>
      <w:tr w:rsidR="006C265F" w:rsidRPr="004D5F43" w:rsidTr="00742252">
        <w:tc>
          <w:tcPr>
            <w:tcW w:w="3544" w:type="dxa"/>
          </w:tcPr>
          <w:p w:rsidR="006C265F" w:rsidRPr="004D5F43" w:rsidRDefault="006C265F" w:rsidP="00086C31">
            <w:pPr>
              <w:jc w:val="both"/>
              <w:rPr>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tc>
        <w:tc>
          <w:tcPr>
            <w:tcW w:w="1842" w:type="dxa"/>
          </w:tcPr>
          <w:p w:rsidR="006C265F" w:rsidRPr="004D5F43" w:rsidRDefault="006C265F" w:rsidP="00D50FE0">
            <w:pPr>
              <w:jc w:val="center"/>
              <w:rPr>
                <w:sz w:val="22"/>
                <w:szCs w:val="22"/>
              </w:rPr>
            </w:pPr>
            <w:r>
              <w:rPr>
                <w:sz w:val="22"/>
                <w:szCs w:val="22"/>
              </w:rPr>
              <w:t>20%</w:t>
            </w:r>
          </w:p>
        </w:tc>
        <w:tc>
          <w:tcPr>
            <w:tcW w:w="1984" w:type="dxa"/>
          </w:tcPr>
          <w:p w:rsidR="006C265F" w:rsidRPr="004D5F43" w:rsidRDefault="006C265F" w:rsidP="00220A61">
            <w:pPr>
              <w:jc w:val="center"/>
              <w:rPr>
                <w:sz w:val="22"/>
                <w:szCs w:val="22"/>
              </w:rPr>
            </w:pPr>
            <w:r>
              <w:rPr>
                <w:sz w:val="22"/>
                <w:szCs w:val="22"/>
              </w:rPr>
              <w:t>20%</w:t>
            </w:r>
          </w:p>
        </w:tc>
        <w:tc>
          <w:tcPr>
            <w:tcW w:w="1984" w:type="dxa"/>
          </w:tcPr>
          <w:p w:rsidR="006C265F" w:rsidRPr="004D5F43" w:rsidRDefault="006C265F" w:rsidP="00220A61">
            <w:pPr>
              <w:jc w:val="center"/>
              <w:rPr>
                <w:sz w:val="22"/>
                <w:szCs w:val="22"/>
              </w:rPr>
            </w:pPr>
            <w:r>
              <w:rPr>
                <w:sz w:val="22"/>
                <w:szCs w:val="22"/>
              </w:rPr>
              <w:t>20%</w:t>
            </w:r>
          </w:p>
        </w:tc>
        <w:tc>
          <w:tcPr>
            <w:tcW w:w="1703" w:type="dxa"/>
          </w:tcPr>
          <w:p w:rsidR="006C265F" w:rsidRPr="004D5F43" w:rsidRDefault="006C265F" w:rsidP="003117C7">
            <w:pPr>
              <w:jc w:val="center"/>
              <w:rPr>
                <w:sz w:val="22"/>
                <w:szCs w:val="22"/>
              </w:rPr>
            </w:pPr>
            <w:r>
              <w:rPr>
                <w:sz w:val="22"/>
                <w:szCs w:val="22"/>
              </w:rPr>
              <w:t>20%</w:t>
            </w:r>
          </w:p>
        </w:tc>
      </w:tr>
      <w:tr w:rsidR="006C265F" w:rsidRPr="004D5F43" w:rsidTr="00742252">
        <w:tc>
          <w:tcPr>
            <w:tcW w:w="3544" w:type="dxa"/>
          </w:tcPr>
          <w:p w:rsidR="006C265F" w:rsidRPr="006C265F" w:rsidRDefault="006C265F" w:rsidP="00742252">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 xml:space="preserve">в размере </w:t>
            </w:r>
            <w:r w:rsidR="00742252">
              <w:rPr>
                <w:snapToGrid w:val="0"/>
                <w:sz w:val="22"/>
                <w:szCs w:val="22"/>
              </w:rPr>
              <w:t xml:space="preserve">                           (3*</w:t>
            </w:r>
            <w:r>
              <w:rPr>
                <w:snapToGrid w:val="0"/>
                <w:sz w:val="22"/>
                <w:szCs w:val="22"/>
              </w:rPr>
              <w:t>)</w:t>
            </w:r>
          </w:p>
        </w:tc>
        <w:tc>
          <w:tcPr>
            <w:tcW w:w="1842" w:type="dxa"/>
          </w:tcPr>
          <w:p w:rsidR="006C265F" w:rsidRPr="004D5F43" w:rsidRDefault="00742252" w:rsidP="00742252">
            <w:pPr>
              <w:jc w:val="center"/>
              <w:rPr>
                <w:sz w:val="22"/>
                <w:szCs w:val="22"/>
              </w:rPr>
            </w:pPr>
            <w:r>
              <w:rPr>
                <w:sz w:val="22"/>
                <w:szCs w:val="22"/>
              </w:rPr>
              <w:t xml:space="preserve"> до </w:t>
            </w:r>
            <w:r w:rsidR="006C265F">
              <w:rPr>
                <w:sz w:val="22"/>
                <w:szCs w:val="22"/>
              </w:rPr>
              <w:t>30%</w:t>
            </w:r>
          </w:p>
        </w:tc>
        <w:tc>
          <w:tcPr>
            <w:tcW w:w="1984" w:type="dxa"/>
          </w:tcPr>
          <w:p w:rsidR="006C265F" w:rsidRPr="004D5F43" w:rsidRDefault="00742252" w:rsidP="00220A61">
            <w:pPr>
              <w:jc w:val="center"/>
              <w:rPr>
                <w:sz w:val="22"/>
                <w:szCs w:val="22"/>
              </w:rPr>
            </w:pPr>
            <w:r>
              <w:rPr>
                <w:sz w:val="22"/>
                <w:szCs w:val="22"/>
              </w:rPr>
              <w:t xml:space="preserve">до </w:t>
            </w:r>
            <w:r w:rsidR="006C265F">
              <w:rPr>
                <w:sz w:val="22"/>
                <w:szCs w:val="22"/>
              </w:rPr>
              <w:t>30%</w:t>
            </w:r>
          </w:p>
        </w:tc>
        <w:tc>
          <w:tcPr>
            <w:tcW w:w="1984" w:type="dxa"/>
          </w:tcPr>
          <w:p w:rsidR="006C265F" w:rsidRPr="004D5F43" w:rsidRDefault="00742252" w:rsidP="00220A61">
            <w:pPr>
              <w:jc w:val="center"/>
              <w:rPr>
                <w:sz w:val="22"/>
                <w:szCs w:val="22"/>
              </w:rPr>
            </w:pPr>
            <w:r>
              <w:rPr>
                <w:sz w:val="22"/>
                <w:szCs w:val="22"/>
              </w:rPr>
              <w:t xml:space="preserve">до </w:t>
            </w:r>
            <w:r w:rsidR="006C265F">
              <w:rPr>
                <w:sz w:val="22"/>
                <w:szCs w:val="22"/>
              </w:rPr>
              <w:t>30%</w:t>
            </w:r>
          </w:p>
        </w:tc>
        <w:tc>
          <w:tcPr>
            <w:tcW w:w="1703" w:type="dxa"/>
          </w:tcPr>
          <w:p w:rsidR="006C265F" w:rsidRPr="004D5F43" w:rsidRDefault="00742252" w:rsidP="003117C7">
            <w:pPr>
              <w:jc w:val="center"/>
              <w:rPr>
                <w:sz w:val="22"/>
                <w:szCs w:val="22"/>
              </w:rPr>
            </w:pPr>
            <w:r>
              <w:rPr>
                <w:sz w:val="22"/>
                <w:szCs w:val="22"/>
              </w:rPr>
              <w:t xml:space="preserve">до </w:t>
            </w:r>
            <w:r w:rsidR="006C265F">
              <w:rPr>
                <w:sz w:val="22"/>
                <w:szCs w:val="22"/>
              </w:rPr>
              <w:t>30%</w:t>
            </w:r>
          </w:p>
        </w:tc>
      </w:tr>
      <w:tr w:rsidR="002906C7" w:rsidRPr="004D5F43" w:rsidTr="00742252">
        <w:tc>
          <w:tcPr>
            <w:tcW w:w="3544" w:type="dxa"/>
          </w:tcPr>
          <w:p w:rsidR="002906C7" w:rsidRPr="004D5F43" w:rsidRDefault="002906C7" w:rsidP="00D50FE0">
            <w:pPr>
              <w:rPr>
                <w:sz w:val="22"/>
                <w:szCs w:val="22"/>
              </w:rPr>
            </w:pPr>
            <w:r w:rsidRPr="004D5F43">
              <w:rPr>
                <w:sz w:val="22"/>
                <w:szCs w:val="22"/>
              </w:rPr>
              <w:t xml:space="preserve">Премии за выполнение особо важных и сложных заданий </w:t>
            </w:r>
          </w:p>
        </w:tc>
        <w:tc>
          <w:tcPr>
            <w:tcW w:w="1842" w:type="dxa"/>
          </w:tcPr>
          <w:p w:rsidR="002906C7" w:rsidRPr="004D5F43" w:rsidRDefault="002906C7" w:rsidP="00D50FE0">
            <w:pPr>
              <w:jc w:val="center"/>
              <w:rPr>
                <w:sz w:val="22"/>
                <w:szCs w:val="22"/>
              </w:rPr>
            </w:pPr>
            <w:r w:rsidRPr="004D5F43">
              <w:rPr>
                <w:sz w:val="22"/>
                <w:szCs w:val="22"/>
              </w:rPr>
              <w:t>в соответствии с положением, утвержденным Представителем нанимателя</w:t>
            </w:r>
          </w:p>
        </w:tc>
        <w:tc>
          <w:tcPr>
            <w:tcW w:w="1984" w:type="dxa"/>
          </w:tcPr>
          <w:p w:rsidR="002906C7" w:rsidRPr="004D5F43" w:rsidRDefault="002906C7"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984" w:type="dxa"/>
          </w:tcPr>
          <w:p w:rsidR="002906C7" w:rsidRPr="004D5F43" w:rsidRDefault="002906C7"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703" w:type="dxa"/>
          </w:tcPr>
          <w:p w:rsidR="002906C7" w:rsidRPr="004D5F43" w:rsidRDefault="002906C7" w:rsidP="003117C7">
            <w:pPr>
              <w:jc w:val="center"/>
              <w:rPr>
                <w:sz w:val="22"/>
                <w:szCs w:val="22"/>
              </w:rPr>
            </w:pPr>
            <w:r w:rsidRPr="004D5F43">
              <w:rPr>
                <w:sz w:val="22"/>
                <w:szCs w:val="22"/>
              </w:rPr>
              <w:t>в соответствии с положением, утвержденным Представителем нанимателя</w:t>
            </w:r>
          </w:p>
        </w:tc>
      </w:tr>
      <w:tr w:rsidR="00CD459F" w:rsidRPr="004D5F43" w:rsidTr="00742252">
        <w:tc>
          <w:tcPr>
            <w:tcW w:w="3544" w:type="dxa"/>
          </w:tcPr>
          <w:p w:rsidR="00CD459F" w:rsidRPr="004D5F43" w:rsidRDefault="00CD459F" w:rsidP="00D50FE0">
            <w:pPr>
              <w:rPr>
                <w:sz w:val="22"/>
                <w:szCs w:val="22"/>
              </w:rPr>
            </w:pPr>
            <w:r>
              <w:rPr>
                <w:sz w:val="22"/>
                <w:szCs w:val="22"/>
              </w:rPr>
              <w:t>Выплаты при предоставлении ежегодного оплачиваемого отпуска</w:t>
            </w:r>
          </w:p>
        </w:tc>
        <w:tc>
          <w:tcPr>
            <w:tcW w:w="1842" w:type="dxa"/>
          </w:tcPr>
          <w:p w:rsidR="00CD459F" w:rsidRPr="004D5F43" w:rsidRDefault="00CD459F" w:rsidP="00D50FE0">
            <w:pPr>
              <w:jc w:val="center"/>
              <w:rPr>
                <w:sz w:val="22"/>
                <w:szCs w:val="22"/>
              </w:rPr>
            </w:pPr>
          </w:p>
        </w:tc>
        <w:tc>
          <w:tcPr>
            <w:tcW w:w="1984" w:type="dxa"/>
          </w:tcPr>
          <w:p w:rsidR="00CD459F" w:rsidRPr="004D5F43" w:rsidRDefault="00CD459F" w:rsidP="00220A61">
            <w:pPr>
              <w:jc w:val="center"/>
              <w:rPr>
                <w:sz w:val="22"/>
                <w:szCs w:val="22"/>
              </w:rPr>
            </w:pPr>
          </w:p>
        </w:tc>
        <w:tc>
          <w:tcPr>
            <w:tcW w:w="1984" w:type="dxa"/>
          </w:tcPr>
          <w:p w:rsidR="00CD459F" w:rsidRPr="004D5F43" w:rsidRDefault="00CD459F" w:rsidP="00220A61">
            <w:pPr>
              <w:jc w:val="center"/>
              <w:rPr>
                <w:sz w:val="22"/>
                <w:szCs w:val="22"/>
              </w:rPr>
            </w:pPr>
          </w:p>
        </w:tc>
        <w:tc>
          <w:tcPr>
            <w:tcW w:w="1703" w:type="dxa"/>
          </w:tcPr>
          <w:p w:rsidR="00CD459F" w:rsidRPr="004D5F43" w:rsidRDefault="00CD459F" w:rsidP="003117C7">
            <w:pPr>
              <w:jc w:val="center"/>
              <w:rPr>
                <w:sz w:val="22"/>
                <w:szCs w:val="22"/>
              </w:rPr>
            </w:pPr>
          </w:p>
        </w:tc>
      </w:tr>
      <w:tr w:rsidR="002906C7" w:rsidRPr="004D5F43" w:rsidTr="00742252">
        <w:tc>
          <w:tcPr>
            <w:tcW w:w="3544" w:type="dxa"/>
          </w:tcPr>
          <w:p w:rsidR="002906C7" w:rsidRPr="004D5F43" w:rsidRDefault="002906C7" w:rsidP="00CD459F">
            <w:pPr>
              <w:rPr>
                <w:sz w:val="22"/>
                <w:szCs w:val="22"/>
              </w:rPr>
            </w:pPr>
            <w:r w:rsidRPr="004D5F43">
              <w:rPr>
                <w:sz w:val="22"/>
                <w:szCs w:val="22"/>
              </w:rPr>
              <w:t>Единовременн</w:t>
            </w:r>
            <w:r w:rsidR="00CD459F">
              <w:rPr>
                <w:sz w:val="22"/>
                <w:szCs w:val="22"/>
              </w:rPr>
              <w:t>ая</w:t>
            </w:r>
            <w:r w:rsidRPr="004D5F43">
              <w:rPr>
                <w:sz w:val="22"/>
                <w:szCs w:val="22"/>
              </w:rPr>
              <w:t xml:space="preserve"> выплат</w:t>
            </w:r>
            <w:r w:rsidR="00CD459F">
              <w:rPr>
                <w:sz w:val="22"/>
                <w:szCs w:val="22"/>
              </w:rPr>
              <w:t xml:space="preserve">а </w:t>
            </w:r>
          </w:p>
        </w:tc>
        <w:tc>
          <w:tcPr>
            <w:tcW w:w="1842" w:type="dxa"/>
          </w:tcPr>
          <w:p w:rsidR="002906C7" w:rsidRPr="004D5F43" w:rsidRDefault="002906C7" w:rsidP="00D50FE0">
            <w:pPr>
              <w:jc w:val="center"/>
              <w:rPr>
                <w:sz w:val="22"/>
                <w:szCs w:val="22"/>
              </w:rPr>
            </w:pPr>
            <w:r w:rsidRPr="004D5F43">
              <w:rPr>
                <w:sz w:val="22"/>
                <w:szCs w:val="22"/>
              </w:rPr>
              <w:t>2 месячных оклада денежного содержания</w:t>
            </w:r>
          </w:p>
        </w:tc>
        <w:tc>
          <w:tcPr>
            <w:tcW w:w="1984" w:type="dxa"/>
          </w:tcPr>
          <w:p w:rsidR="002906C7" w:rsidRPr="004D5F43" w:rsidRDefault="002906C7" w:rsidP="00220A61">
            <w:pPr>
              <w:jc w:val="center"/>
              <w:rPr>
                <w:sz w:val="22"/>
                <w:szCs w:val="22"/>
              </w:rPr>
            </w:pPr>
            <w:r w:rsidRPr="004D5F43">
              <w:rPr>
                <w:sz w:val="22"/>
                <w:szCs w:val="22"/>
              </w:rPr>
              <w:t>2 месячных оклада денежного содержания</w:t>
            </w:r>
          </w:p>
        </w:tc>
        <w:tc>
          <w:tcPr>
            <w:tcW w:w="1984" w:type="dxa"/>
          </w:tcPr>
          <w:p w:rsidR="002906C7" w:rsidRPr="004D5F43" w:rsidRDefault="002906C7" w:rsidP="00220A61">
            <w:pPr>
              <w:jc w:val="center"/>
              <w:rPr>
                <w:sz w:val="22"/>
                <w:szCs w:val="22"/>
              </w:rPr>
            </w:pPr>
            <w:r w:rsidRPr="004D5F43">
              <w:rPr>
                <w:sz w:val="22"/>
                <w:szCs w:val="22"/>
              </w:rPr>
              <w:t>2 месячных оклада денежного содержания</w:t>
            </w:r>
          </w:p>
        </w:tc>
        <w:tc>
          <w:tcPr>
            <w:tcW w:w="1703" w:type="dxa"/>
          </w:tcPr>
          <w:p w:rsidR="002906C7" w:rsidRPr="004D5F43" w:rsidRDefault="002906C7" w:rsidP="003117C7">
            <w:pPr>
              <w:jc w:val="center"/>
              <w:rPr>
                <w:sz w:val="22"/>
                <w:szCs w:val="22"/>
              </w:rPr>
            </w:pPr>
            <w:r w:rsidRPr="004D5F43">
              <w:rPr>
                <w:sz w:val="22"/>
                <w:szCs w:val="22"/>
              </w:rPr>
              <w:t>2 месячных оклада денежного содержания</w:t>
            </w:r>
          </w:p>
        </w:tc>
      </w:tr>
      <w:tr w:rsidR="00742252" w:rsidRPr="004D5F43" w:rsidTr="00742252">
        <w:tc>
          <w:tcPr>
            <w:tcW w:w="3544" w:type="dxa"/>
          </w:tcPr>
          <w:p w:rsidR="00742252" w:rsidRPr="004D5F43" w:rsidRDefault="00742252" w:rsidP="00CD459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1842" w:type="dxa"/>
          </w:tcPr>
          <w:p w:rsidR="00742252" w:rsidRPr="004D5F43" w:rsidRDefault="00742252" w:rsidP="00D50FE0">
            <w:pPr>
              <w:jc w:val="center"/>
              <w:rPr>
                <w:sz w:val="22"/>
                <w:szCs w:val="22"/>
              </w:rPr>
            </w:pPr>
            <w:r>
              <w:rPr>
                <w:sz w:val="22"/>
                <w:szCs w:val="22"/>
              </w:rPr>
              <w:t>1 должностного оклада</w:t>
            </w:r>
          </w:p>
        </w:tc>
        <w:tc>
          <w:tcPr>
            <w:tcW w:w="1984" w:type="dxa"/>
          </w:tcPr>
          <w:p w:rsidR="00742252" w:rsidRDefault="00742252">
            <w:r w:rsidRPr="00B242BA">
              <w:rPr>
                <w:sz w:val="22"/>
                <w:szCs w:val="22"/>
              </w:rPr>
              <w:t>1 должностного оклада</w:t>
            </w:r>
          </w:p>
        </w:tc>
        <w:tc>
          <w:tcPr>
            <w:tcW w:w="1984" w:type="dxa"/>
          </w:tcPr>
          <w:p w:rsidR="00742252" w:rsidRDefault="00742252">
            <w:r w:rsidRPr="00B242BA">
              <w:rPr>
                <w:sz w:val="22"/>
                <w:szCs w:val="22"/>
              </w:rPr>
              <w:t>1 должностного оклада</w:t>
            </w:r>
          </w:p>
        </w:tc>
        <w:tc>
          <w:tcPr>
            <w:tcW w:w="1703" w:type="dxa"/>
          </w:tcPr>
          <w:p w:rsidR="00742252" w:rsidRDefault="00742252">
            <w:r w:rsidRPr="00B242BA">
              <w:rPr>
                <w:sz w:val="22"/>
                <w:szCs w:val="22"/>
              </w:rPr>
              <w:t>1 должностного оклада</w:t>
            </w:r>
          </w:p>
        </w:tc>
      </w:tr>
    </w:tbl>
    <w:p w:rsidR="00CD459F" w:rsidRDefault="00CD459F" w:rsidP="00B81878">
      <w:pPr>
        <w:pStyle w:val="a6"/>
        <w:spacing w:before="0" w:beforeAutospacing="0" w:after="0" w:afterAutospacing="0"/>
        <w:ind w:firstLine="708"/>
        <w:jc w:val="both"/>
        <w:rPr>
          <w:shd w:val="clear" w:color="auto" w:fill="FFFFFF"/>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410"/>
        <w:gridCol w:w="2410"/>
      </w:tblGrid>
      <w:tr w:rsidR="004A584D" w:rsidRPr="004D5F43" w:rsidTr="00742252">
        <w:trPr>
          <w:tblHeader/>
        </w:trPr>
        <w:tc>
          <w:tcPr>
            <w:tcW w:w="5670" w:type="dxa"/>
            <w:tcBorders>
              <w:tr2bl w:val="nil"/>
            </w:tcBorders>
          </w:tcPr>
          <w:p w:rsidR="004A584D" w:rsidRPr="004D5F43" w:rsidRDefault="004A584D" w:rsidP="00450B4F">
            <w:pPr>
              <w:jc w:val="center"/>
              <w:rPr>
                <w:b/>
                <w:sz w:val="22"/>
                <w:szCs w:val="22"/>
              </w:rPr>
            </w:pPr>
          </w:p>
        </w:tc>
        <w:tc>
          <w:tcPr>
            <w:tcW w:w="2410" w:type="dxa"/>
          </w:tcPr>
          <w:p w:rsidR="004A584D" w:rsidRPr="004D5F43" w:rsidRDefault="004A584D" w:rsidP="00450B4F">
            <w:pPr>
              <w:jc w:val="center"/>
              <w:rPr>
                <w:b/>
                <w:sz w:val="22"/>
                <w:szCs w:val="22"/>
              </w:rPr>
            </w:pPr>
            <w:r>
              <w:rPr>
                <w:b/>
                <w:sz w:val="22"/>
                <w:szCs w:val="22"/>
              </w:rPr>
              <w:t>Главный специалист-эксперт</w:t>
            </w:r>
          </w:p>
        </w:tc>
        <w:tc>
          <w:tcPr>
            <w:tcW w:w="2410" w:type="dxa"/>
          </w:tcPr>
          <w:p w:rsidR="004A584D" w:rsidRPr="004D5F43" w:rsidRDefault="004A584D" w:rsidP="004A584D">
            <w:pPr>
              <w:jc w:val="center"/>
              <w:rPr>
                <w:b/>
                <w:sz w:val="22"/>
                <w:szCs w:val="22"/>
              </w:rPr>
            </w:pPr>
            <w:r>
              <w:rPr>
                <w:b/>
                <w:sz w:val="22"/>
                <w:szCs w:val="22"/>
              </w:rPr>
              <w:t>С</w:t>
            </w:r>
            <w:r w:rsidRPr="004D5F43">
              <w:rPr>
                <w:b/>
                <w:sz w:val="22"/>
                <w:szCs w:val="22"/>
              </w:rPr>
              <w:t>пециалист-эксперт</w:t>
            </w:r>
          </w:p>
        </w:tc>
      </w:tr>
      <w:tr w:rsidR="004A584D" w:rsidRPr="004D5F43" w:rsidTr="00742252">
        <w:tc>
          <w:tcPr>
            <w:tcW w:w="5670" w:type="dxa"/>
          </w:tcPr>
          <w:p w:rsidR="004A584D" w:rsidRPr="004D5F43" w:rsidRDefault="004A584D" w:rsidP="00450B4F">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10" w:type="dxa"/>
          </w:tcPr>
          <w:p w:rsidR="004A584D" w:rsidRPr="004D5F43" w:rsidRDefault="003E239D" w:rsidP="00450B4F">
            <w:pPr>
              <w:jc w:val="center"/>
              <w:rPr>
                <w:sz w:val="22"/>
                <w:szCs w:val="22"/>
              </w:rPr>
            </w:pPr>
            <w:r>
              <w:rPr>
                <w:sz w:val="22"/>
                <w:szCs w:val="22"/>
              </w:rPr>
              <w:t>4927</w:t>
            </w:r>
            <w:r w:rsidR="004A584D" w:rsidRPr="004D5F43">
              <w:rPr>
                <w:sz w:val="22"/>
                <w:szCs w:val="22"/>
              </w:rPr>
              <w:t xml:space="preserve"> руб.</w:t>
            </w:r>
          </w:p>
        </w:tc>
        <w:tc>
          <w:tcPr>
            <w:tcW w:w="2410" w:type="dxa"/>
          </w:tcPr>
          <w:p w:rsidR="004A584D" w:rsidRPr="004D5F43" w:rsidRDefault="003E239D" w:rsidP="00450B4F">
            <w:pPr>
              <w:jc w:val="center"/>
              <w:rPr>
                <w:sz w:val="22"/>
                <w:szCs w:val="22"/>
              </w:rPr>
            </w:pPr>
            <w:r>
              <w:rPr>
                <w:sz w:val="22"/>
                <w:szCs w:val="22"/>
              </w:rPr>
              <w:t>4196</w:t>
            </w:r>
            <w:r w:rsidR="004A584D" w:rsidRPr="004D5F43">
              <w:rPr>
                <w:sz w:val="22"/>
                <w:szCs w:val="22"/>
              </w:rPr>
              <w:t xml:space="preserve"> руб.</w:t>
            </w:r>
          </w:p>
        </w:tc>
      </w:tr>
      <w:tr w:rsidR="004A584D" w:rsidRPr="004D5F43" w:rsidTr="00742252">
        <w:tc>
          <w:tcPr>
            <w:tcW w:w="5670" w:type="dxa"/>
          </w:tcPr>
          <w:p w:rsidR="004A584D" w:rsidRPr="004D5F43" w:rsidRDefault="004A584D" w:rsidP="004D4C28">
            <w:pPr>
              <w:rPr>
                <w:sz w:val="22"/>
                <w:szCs w:val="22"/>
              </w:rPr>
            </w:pPr>
            <w:r w:rsidRPr="004D5F43">
              <w:rPr>
                <w:sz w:val="22"/>
                <w:szCs w:val="22"/>
              </w:rPr>
              <w:t>Месячного оклада в соответствии с присвоенным классным чином</w:t>
            </w:r>
            <w:r w:rsidR="004D4C28">
              <w:rPr>
                <w:sz w:val="22"/>
                <w:szCs w:val="22"/>
              </w:rPr>
              <w:t xml:space="preserve">                                                              </w:t>
            </w:r>
            <w:r>
              <w:rPr>
                <w:sz w:val="22"/>
                <w:szCs w:val="22"/>
              </w:rPr>
              <w:t xml:space="preserve"> (</w:t>
            </w:r>
            <w:r w:rsidR="004D4C28">
              <w:rPr>
                <w:sz w:val="22"/>
                <w:szCs w:val="22"/>
              </w:rPr>
              <w:t>1*</w:t>
            </w:r>
            <w:r>
              <w:rPr>
                <w:sz w:val="22"/>
                <w:szCs w:val="22"/>
              </w:rPr>
              <w:t>)</w:t>
            </w:r>
          </w:p>
        </w:tc>
        <w:tc>
          <w:tcPr>
            <w:tcW w:w="2410"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c>
          <w:tcPr>
            <w:tcW w:w="2410"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r>
      <w:tr w:rsidR="004A584D" w:rsidRPr="004D5F43" w:rsidTr="00742252">
        <w:tc>
          <w:tcPr>
            <w:tcW w:w="5670" w:type="dxa"/>
          </w:tcPr>
          <w:p w:rsidR="004A584D" w:rsidRPr="004D5F43" w:rsidRDefault="004A584D"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sidR="004D4C28">
              <w:rPr>
                <w:sz w:val="22"/>
                <w:szCs w:val="22"/>
              </w:rPr>
              <w:t xml:space="preserve">                                                                        </w:t>
            </w:r>
            <w:r>
              <w:rPr>
                <w:sz w:val="22"/>
                <w:szCs w:val="22"/>
              </w:rPr>
              <w:t xml:space="preserve"> (</w:t>
            </w:r>
            <w:r w:rsidR="004D4C28">
              <w:rPr>
                <w:sz w:val="22"/>
                <w:szCs w:val="22"/>
              </w:rPr>
              <w:t>2*</w:t>
            </w:r>
            <w:r>
              <w:rPr>
                <w:sz w:val="22"/>
                <w:szCs w:val="22"/>
              </w:rPr>
              <w:t>)</w:t>
            </w:r>
          </w:p>
        </w:tc>
        <w:tc>
          <w:tcPr>
            <w:tcW w:w="2410"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c>
          <w:tcPr>
            <w:tcW w:w="2410"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r>
      <w:tr w:rsidR="004A584D" w:rsidRPr="004D5F43" w:rsidTr="00742252">
        <w:tc>
          <w:tcPr>
            <w:tcW w:w="5670" w:type="dxa"/>
          </w:tcPr>
          <w:p w:rsidR="004A584D" w:rsidRPr="004D5F43" w:rsidRDefault="004A584D" w:rsidP="00450B4F">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2410" w:type="dxa"/>
          </w:tcPr>
          <w:p w:rsidR="004A584D" w:rsidRPr="004D5F43" w:rsidRDefault="004A584D" w:rsidP="00450B4F">
            <w:pPr>
              <w:jc w:val="center"/>
              <w:rPr>
                <w:sz w:val="22"/>
                <w:szCs w:val="22"/>
              </w:rPr>
            </w:pPr>
            <w:r>
              <w:rPr>
                <w:sz w:val="22"/>
                <w:szCs w:val="22"/>
              </w:rPr>
              <w:t>75</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c>
          <w:tcPr>
            <w:tcW w:w="2410" w:type="dxa"/>
          </w:tcPr>
          <w:p w:rsidR="004A584D" w:rsidRPr="004D5F43" w:rsidRDefault="004A584D" w:rsidP="00450B4F">
            <w:pPr>
              <w:jc w:val="center"/>
              <w:rPr>
                <w:sz w:val="22"/>
                <w:szCs w:val="22"/>
              </w:rPr>
            </w:pPr>
            <w:r>
              <w:rPr>
                <w:sz w:val="22"/>
                <w:szCs w:val="22"/>
              </w:rPr>
              <w:t>75</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r>
      <w:tr w:rsidR="00742252" w:rsidRPr="004D5F43" w:rsidTr="00742252">
        <w:tc>
          <w:tcPr>
            <w:tcW w:w="5670"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r w:rsidRPr="004D5F43">
              <w:rPr>
                <w:sz w:val="22"/>
                <w:szCs w:val="22"/>
              </w:rPr>
              <w:lastRenderedPageBreak/>
              <w:t>Ежемесячного  денежного поощрения</w:t>
            </w:r>
          </w:p>
        </w:tc>
        <w:tc>
          <w:tcPr>
            <w:tcW w:w="2410"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4723</w:t>
            </w:r>
            <w:r>
              <w:rPr>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4023</w:t>
            </w:r>
            <w:r>
              <w:rPr>
                <w:sz w:val="22"/>
                <w:szCs w:val="22"/>
              </w:rPr>
              <w:t>)</w:t>
            </w:r>
          </w:p>
        </w:tc>
      </w:tr>
      <w:tr w:rsidR="004A584D" w:rsidRPr="004D5F43" w:rsidTr="00742252">
        <w:tc>
          <w:tcPr>
            <w:tcW w:w="5670" w:type="dxa"/>
          </w:tcPr>
          <w:p w:rsidR="004A584D" w:rsidRPr="006C265F" w:rsidRDefault="004A584D" w:rsidP="00450B4F">
            <w:pPr>
              <w:jc w:val="both"/>
              <w:rPr>
                <w:snapToGrid w:val="0"/>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p w:rsidR="004A584D" w:rsidRPr="004D5F43" w:rsidRDefault="004A584D" w:rsidP="00450B4F">
            <w:pPr>
              <w:rPr>
                <w:sz w:val="22"/>
                <w:szCs w:val="22"/>
              </w:rPr>
            </w:pPr>
          </w:p>
        </w:tc>
        <w:tc>
          <w:tcPr>
            <w:tcW w:w="2410" w:type="dxa"/>
          </w:tcPr>
          <w:p w:rsidR="004A584D" w:rsidRPr="004D5F43" w:rsidRDefault="004A584D" w:rsidP="00450B4F">
            <w:pPr>
              <w:jc w:val="center"/>
              <w:rPr>
                <w:sz w:val="22"/>
                <w:szCs w:val="22"/>
              </w:rPr>
            </w:pPr>
            <w:r>
              <w:rPr>
                <w:sz w:val="22"/>
                <w:szCs w:val="22"/>
              </w:rPr>
              <w:t>20%</w:t>
            </w:r>
          </w:p>
        </w:tc>
        <w:tc>
          <w:tcPr>
            <w:tcW w:w="2410" w:type="dxa"/>
          </w:tcPr>
          <w:p w:rsidR="004A584D" w:rsidRPr="004D5F43" w:rsidRDefault="004A584D" w:rsidP="00450B4F">
            <w:pPr>
              <w:jc w:val="center"/>
              <w:rPr>
                <w:sz w:val="22"/>
                <w:szCs w:val="22"/>
              </w:rPr>
            </w:pPr>
            <w:r>
              <w:rPr>
                <w:sz w:val="22"/>
                <w:szCs w:val="22"/>
              </w:rPr>
              <w:t>20%</w:t>
            </w:r>
          </w:p>
        </w:tc>
      </w:tr>
      <w:tr w:rsidR="004A584D" w:rsidRPr="004D5F43" w:rsidTr="00742252">
        <w:tc>
          <w:tcPr>
            <w:tcW w:w="5670" w:type="dxa"/>
          </w:tcPr>
          <w:p w:rsidR="004A584D" w:rsidRPr="006C265F" w:rsidRDefault="004A584D" w:rsidP="00566FF3">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в размере</w:t>
            </w:r>
            <w:r w:rsidR="00566FF3">
              <w:rPr>
                <w:snapToGrid w:val="0"/>
                <w:sz w:val="22"/>
                <w:szCs w:val="22"/>
              </w:rPr>
              <w:t xml:space="preserve">                                       </w:t>
            </w:r>
            <w:r w:rsidRPr="006C265F">
              <w:rPr>
                <w:snapToGrid w:val="0"/>
                <w:sz w:val="22"/>
                <w:szCs w:val="22"/>
              </w:rPr>
              <w:t xml:space="preserve"> </w:t>
            </w:r>
            <w:r>
              <w:rPr>
                <w:snapToGrid w:val="0"/>
                <w:sz w:val="22"/>
                <w:szCs w:val="22"/>
              </w:rPr>
              <w:t>(</w:t>
            </w:r>
            <w:r w:rsidR="00566FF3">
              <w:rPr>
                <w:snapToGrid w:val="0"/>
                <w:sz w:val="22"/>
                <w:szCs w:val="22"/>
              </w:rPr>
              <w:t>3*</w:t>
            </w:r>
            <w:r>
              <w:rPr>
                <w:snapToGrid w:val="0"/>
                <w:sz w:val="22"/>
                <w:szCs w:val="22"/>
              </w:rPr>
              <w:t>)</w:t>
            </w:r>
          </w:p>
        </w:tc>
        <w:tc>
          <w:tcPr>
            <w:tcW w:w="2410"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c>
          <w:tcPr>
            <w:tcW w:w="2410"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r>
      <w:tr w:rsidR="004A584D" w:rsidRPr="004D5F43" w:rsidTr="00742252">
        <w:tc>
          <w:tcPr>
            <w:tcW w:w="5670" w:type="dxa"/>
          </w:tcPr>
          <w:p w:rsidR="004A584D" w:rsidRPr="004D5F43" w:rsidRDefault="004A584D" w:rsidP="00450B4F">
            <w:pPr>
              <w:rPr>
                <w:sz w:val="22"/>
                <w:szCs w:val="22"/>
              </w:rPr>
            </w:pPr>
            <w:r w:rsidRPr="004D5F43">
              <w:rPr>
                <w:sz w:val="22"/>
                <w:szCs w:val="22"/>
              </w:rPr>
              <w:t xml:space="preserve">Премии за выполнение особо важных и сложных заданий </w:t>
            </w:r>
          </w:p>
        </w:tc>
        <w:tc>
          <w:tcPr>
            <w:tcW w:w="2410"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c>
          <w:tcPr>
            <w:tcW w:w="2410"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r>
      <w:tr w:rsidR="004A584D" w:rsidRPr="004D5F43" w:rsidTr="00742252">
        <w:tc>
          <w:tcPr>
            <w:tcW w:w="5670" w:type="dxa"/>
          </w:tcPr>
          <w:p w:rsidR="004A584D" w:rsidRPr="004A584D" w:rsidRDefault="004A584D" w:rsidP="00450B4F">
            <w:pPr>
              <w:rPr>
                <w:sz w:val="22"/>
                <w:szCs w:val="22"/>
              </w:rPr>
            </w:pPr>
            <w:r>
              <w:rPr>
                <w:sz w:val="22"/>
                <w:szCs w:val="22"/>
              </w:rPr>
              <w:t>Выплаты при предоставлении ежегодного оплачиваемого отпуска</w:t>
            </w:r>
            <w:r w:rsidRPr="004A584D">
              <w:rPr>
                <w:sz w:val="22"/>
                <w:szCs w:val="22"/>
              </w:rPr>
              <w:t>:</w:t>
            </w:r>
          </w:p>
        </w:tc>
        <w:tc>
          <w:tcPr>
            <w:tcW w:w="2410" w:type="dxa"/>
          </w:tcPr>
          <w:p w:rsidR="004A584D" w:rsidRPr="004D5F43" w:rsidRDefault="004A584D" w:rsidP="00450B4F">
            <w:pPr>
              <w:jc w:val="center"/>
              <w:rPr>
                <w:sz w:val="22"/>
                <w:szCs w:val="22"/>
              </w:rPr>
            </w:pPr>
          </w:p>
        </w:tc>
        <w:tc>
          <w:tcPr>
            <w:tcW w:w="2410" w:type="dxa"/>
          </w:tcPr>
          <w:p w:rsidR="004A584D" w:rsidRPr="004D5F43" w:rsidRDefault="004A584D" w:rsidP="00450B4F">
            <w:pPr>
              <w:jc w:val="center"/>
              <w:rPr>
                <w:sz w:val="22"/>
                <w:szCs w:val="22"/>
              </w:rPr>
            </w:pPr>
          </w:p>
        </w:tc>
      </w:tr>
      <w:tr w:rsidR="004A584D" w:rsidRPr="004D5F43" w:rsidTr="00742252">
        <w:tc>
          <w:tcPr>
            <w:tcW w:w="5670" w:type="dxa"/>
          </w:tcPr>
          <w:p w:rsidR="004A584D" w:rsidRPr="004D5F43" w:rsidRDefault="004A584D" w:rsidP="00450B4F">
            <w:pPr>
              <w:rPr>
                <w:sz w:val="22"/>
                <w:szCs w:val="22"/>
              </w:rPr>
            </w:pPr>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2410"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c>
          <w:tcPr>
            <w:tcW w:w="2410"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r>
      <w:tr w:rsidR="00742252" w:rsidRPr="004D5F43" w:rsidTr="00742252">
        <w:tc>
          <w:tcPr>
            <w:tcW w:w="5670" w:type="dxa"/>
          </w:tcPr>
          <w:p w:rsidR="00742252" w:rsidRPr="004D5F43" w:rsidRDefault="00742252" w:rsidP="00450B4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2410" w:type="dxa"/>
          </w:tcPr>
          <w:p w:rsidR="00742252" w:rsidRDefault="00742252">
            <w:r w:rsidRPr="00A34243">
              <w:rPr>
                <w:sz w:val="22"/>
                <w:szCs w:val="22"/>
              </w:rPr>
              <w:t>1 должностного оклада</w:t>
            </w:r>
          </w:p>
        </w:tc>
        <w:tc>
          <w:tcPr>
            <w:tcW w:w="2410" w:type="dxa"/>
          </w:tcPr>
          <w:p w:rsidR="00742252" w:rsidRDefault="00742252">
            <w:r w:rsidRPr="00A34243">
              <w:rPr>
                <w:sz w:val="22"/>
                <w:szCs w:val="22"/>
              </w:rPr>
              <w:t>1 должностного оклада</w:t>
            </w:r>
          </w:p>
        </w:tc>
      </w:tr>
    </w:tbl>
    <w:p w:rsidR="004A584D" w:rsidRDefault="004A584D" w:rsidP="00B81878">
      <w:pPr>
        <w:pStyle w:val="a6"/>
        <w:spacing w:before="0" w:beforeAutospacing="0" w:after="0" w:afterAutospacing="0"/>
        <w:ind w:firstLine="708"/>
        <w:jc w:val="both"/>
        <w:rPr>
          <w:shd w:val="clear" w:color="auto" w:fill="FFFFFF"/>
        </w:rPr>
      </w:pPr>
    </w:p>
    <w:p w:rsidR="004D4C28" w:rsidRPr="00FF4945" w:rsidRDefault="00302E64" w:rsidP="00302E64">
      <w:pPr>
        <w:pStyle w:val="a6"/>
        <w:spacing w:before="0" w:beforeAutospacing="0" w:after="0" w:afterAutospacing="0"/>
        <w:ind w:left="-426"/>
        <w:jc w:val="both"/>
      </w:pPr>
      <w:r>
        <w:rPr>
          <w:shd w:val="clear" w:color="auto" w:fill="FFFFFF"/>
        </w:rPr>
        <w:t xml:space="preserve">             </w:t>
      </w:r>
      <w:r w:rsidR="004D4C28">
        <w:rPr>
          <w:shd w:val="clear" w:color="auto" w:fill="FFFFFF"/>
        </w:rPr>
        <w:t xml:space="preserve">(1*) </w:t>
      </w:r>
      <w:r w:rsidR="004D4C28"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4D4C28" w:rsidRPr="00FF4945" w:rsidRDefault="00302E64" w:rsidP="00302E64">
      <w:pPr>
        <w:autoSpaceDE w:val="0"/>
        <w:autoSpaceDN w:val="0"/>
        <w:adjustRightInd w:val="0"/>
        <w:ind w:left="-426"/>
        <w:jc w:val="both"/>
      </w:pPr>
      <w:r>
        <w:t xml:space="preserve">            </w:t>
      </w:r>
      <w:r w:rsidR="004D4C28" w:rsidRPr="00FF4945">
        <w:t>Классный чин может быть первым или очередным.</w:t>
      </w:r>
    </w:p>
    <w:p w:rsidR="004D4C28" w:rsidRDefault="004D4C28" w:rsidP="00302E64">
      <w:pPr>
        <w:autoSpaceDE w:val="0"/>
        <w:autoSpaceDN w:val="0"/>
        <w:adjustRightInd w:val="0"/>
        <w:ind w:left="-426"/>
        <w:jc w:val="both"/>
      </w:pPr>
      <w:r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43" w:history="1">
        <w:r w:rsidRPr="00FF4945">
          <w:t>N 720</w:t>
        </w:r>
      </w:hyperlink>
      <w:r w:rsidRPr="00FF4945">
        <w:t xml:space="preserve">, от 30.09.2013 </w:t>
      </w:r>
      <w:hyperlink r:id="rId44" w:history="1">
        <w:r w:rsidRPr="00FF4945">
          <w:t>N 744</w:t>
        </w:r>
      </w:hyperlink>
      <w:r w:rsidRPr="00FF4945">
        <w:t>)</w:t>
      </w:r>
      <w:r>
        <w:t>.</w:t>
      </w:r>
    </w:p>
    <w:p w:rsidR="00522C28" w:rsidRDefault="00302E64" w:rsidP="00302E64">
      <w:pPr>
        <w:autoSpaceDE w:val="0"/>
        <w:autoSpaceDN w:val="0"/>
        <w:adjustRightInd w:val="0"/>
        <w:ind w:left="-426"/>
        <w:jc w:val="both"/>
      </w:pPr>
      <w:r>
        <w:t xml:space="preserve">             </w:t>
      </w:r>
      <w:r w:rsidR="00522C28"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9"/>
        <w:tblW w:w="0" w:type="auto"/>
        <w:tblLook w:val="04A0" w:firstRow="1" w:lastRow="0" w:firstColumn="1" w:lastColumn="0" w:noHBand="0" w:noVBand="1"/>
      </w:tblPr>
      <w:tblGrid>
        <w:gridCol w:w="2342"/>
        <w:gridCol w:w="6334"/>
        <w:gridCol w:w="1519"/>
      </w:tblGrid>
      <w:tr w:rsidR="00522C28" w:rsidTr="00522C28">
        <w:tc>
          <w:tcPr>
            <w:tcW w:w="2376" w:type="dxa"/>
          </w:tcPr>
          <w:p w:rsidR="00522C28" w:rsidRDefault="00522C28" w:rsidP="00522C28">
            <w:pPr>
              <w:autoSpaceDE w:val="0"/>
              <w:autoSpaceDN w:val="0"/>
              <w:adjustRightInd w:val="0"/>
              <w:jc w:val="both"/>
            </w:pPr>
            <w:r>
              <w:t>С</w:t>
            </w:r>
            <w:r w:rsidRPr="00FF4945">
              <w:t>тарш</w:t>
            </w:r>
            <w:r>
              <w:t>ая</w:t>
            </w:r>
            <w:r w:rsidRPr="00FF4945">
              <w:t xml:space="preserve"> групп</w:t>
            </w:r>
            <w:r>
              <w:t>а</w:t>
            </w:r>
            <w:r w:rsidRPr="00FF4945">
              <w:t xml:space="preserve"> должностей гражданской службы</w:t>
            </w:r>
          </w:p>
        </w:tc>
        <w:tc>
          <w:tcPr>
            <w:tcW w:w="6521" w:type="dxa"/>
          </w:tcPr>
          <w:p w:rsidR="00522C28" w:rsidRDefault="00522C28" w:rsidP="00522C28">
            <w:pPr>
              <w:autoSpaceDE w:val="0"/>
              <w:autoSpaceDN w:val="0"/>
              <w:adjustRightInd w:val="0"/>
              <w:jc w:val="both"/>
            </w:pPr>
            <w:r>
              <w:t>Р</w:t>
            </w:r>
            <w:r w:rsidRPr="00FF4945">
              <w:t>еферент государственной гражданской службы Российской Федерации 3 класса</w:t>
            </w:r>
          </w:p>
        </w:tc>
        <w:tc>
          <w:tcPr>
            <w:tcW w:w="1524" w:type="dxa"/>
          </w:tcPr>
          <w:p w:rsidR="00522C28" w:rsidRDefault="00D90539" w:rsidP="00522C28">
            <w:pPr>
              <w:autoSpaceDE w:val="0"/>
              <w:autoSpaceDN w:val="0"/>
              <w:adjustRightInd w:val="0"/>
              <w:jc w:val="both"/>
            </w:pPr>
            <w:r>
              <w:t>1227</w:t>
            </w:r>
            <w:r w:rsidR="00522C28">
              <w:t xml:space="preserve"> рублей</w:t>
            </w:r>
          </w:p>
        </w:tc>
      </w:tr>
      <w:tr w:rsidR="00522C28" w:rsidTr="00522C28">
        <w:tc>
          <w:tcPr>
            <w:tcW w:w="2376" w:type="dxa"/>
          </w:tcPr>
          <w:p w:rsidR="00522C28" w:rsidRDefault="00522C28" w:rsidP="00522C28">
            <w:pPr>
              <w:autoSpaceDE w:val="0"/>
              <w:autoSpaceDN w:val="0"/>
              <w:adjustRightInd w:val="0"/>
              <w:jc w:val="both"/>
            </w:pPr>
          </w:p>
        </w:tc>
        <w:tc>
          <w:tcPr>
            <w:tcW w:w="6521"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 xml:space="preserve">2 </w:t>
            </w:r>
            <w:r w:rsidRPr="00FF4945">
              <w:t>класса</w:t>
            </w:r>
          </w:p>
        </w:tc>
        <w:tc>
          <w:tcPr>
            <w:tcW w:w="1524" w:type="dxa"/>
          </w:tcPr>
          <w:p w:rsidR="00522C28" w:rsidRDefault="003E239D" w:rsidP="00522C28">
            <w:pPr>
              <w:autoSpaceDE w:val="0"/>
              <w:autoSpaceDN w:val="0"/>
              <w:adjustRightInd w:val="0"/>
              <w:jc w:val="both"/>
            </w:pPr>
            <w:r>
              <w:t>1371</w:t>
            </w:r>
            <w:r w:rsidR="00522C28">
              <w:t xml:space="preserve"> рубля</w:t>
            </w:r>
          </w:p>
        </w:tc>
      </w:tr>
      <w:tr w:rsidR="00522C28" w:rsidTr="00522C28">
        <w:tc>
          <w:tcPr>
            <w:tcW w:w="2376" w:type="dxa"/>
          </w:tcPr>
          <w:p w:rsidR="00522C28" w:rsidRDefault="00522C28" w:rsidP="00522C28">
            <w:pPr>
              <w:autoSpaceDE w:val="0"/>
              <w:autoSpaceDN w:val="0"/>
              <w:adjustRightInd w:val="0"/>
              <w:jc w:val="both"/>
            </w:pPr>
          </w:p>
        </w:tc>
        <w:tc>
          <w:tcPr>
            <w:tcW w:w="6521"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1</w:t>
            </w:r>
            <w:r w:rsidRPr="00FF4945">
              <w:t xml:space="preserve"> класса</w:t>
            </w:r>
          </w:p>
        </w:tc>
        <w:tc>
          <w:tcPr>
            <w:tcW w:w="1524" w:type="dxa"/>
          </w:tcPr>
          <w:p w:rsidR="00522C28" w:rsidRDefault="003E239D" w:rsidP="00522C28">
            <w:pPr>
              <w:autoSpaceDE w:val="0"/>
              <w:autoSpaceDN w:val="0"/>
              <w:adjustRightInd w:val="0"/>
              <w:jc w:val="both"/>
            </w:pPr>
            <w:r>
              <w:t>1644</w:t>
            </w:r>
            <w:r w:rsidR="00522C28">
              <w:t>рублей</w:t>
            </w:r>
          </w:p>
        </w:tc>
      </w:tr>
      <w:tr w:rsidR="00522C28" w:rsidTr="00522C28">
        <w:tc>
          <w:tcPr>
            <w:tcW w:w="2376" w:type="dxa"/>
          </w:tcPr>
          <w:p w:rsidR="00522C28" w:rsidRDefault="00522C28" w:rsidP="00522C28">
            <w:pPr>
              <w:autoSpaceDE w:val="0"/>
              <w:autoSpaceDN w:val="0"/>
              <w:adjustRightInd w:val="0"/>
              <w:jc w:val="both"/>
            </w:pPr>
            <w:r>
              <w:t>Ведущая</w:t>
            </w:r>
            <w:r w:rsidRPr="00FF4945">
              <w:t xml:space="preserve"> групп</w:t>
            </w:r>
            <w:r>
              <w:t>а</w:t>
            </w:r>
            <w:r w:rsidRPr="00FF4945">
              <w:t xml:space="preserve"> должностей гражданской службы</w:t>
            </w:r>
          </w:p>
        </w:tc>
        <w:tc>
          <w:tcPr>
            <w:tcW w:w="6521" w:type="dxa"/>
          </w:tcPr>
          <w:p w:rsidR="00522C28" w:rsidRDefault="00522C28" w:rsidP="00136816">
            <w:pPr>
              <w:autoSpaceDE w:val="0"/>
              <w:autoSpaceDN w:val="0"/>
              <w:adjustRightInd w:val="0"/>
              <w:jc w:val="both"/>
            </w:pPr>
            <w:r>
              <w:t>Советник</w:t>
            </w:r>
            <w:r w:rsidRPr="00FF4945">
              <w:t xml:space="preserve"> государственной гражданской службы Российской Федерации 3 класса</w:t>
            </w:r>
          </w:p>
        </w:tc>
        <w:tc>
          <w:tcPr>
            <w:tcW w:w="1524" w:type="dxa"/>
          </w:tcPr>
          <w:p w:rsidR="00522C28" w:rsidRDefault="003E239D" w:rsidP="00522C28">
            <w:pPr>
              <w:autoSpaceDE w:val="0"/>
              <w:autoSpaceDN w:val="0"/>
              <w:adjustRightInd w:val="0"/>
              <w:jc w:val="both"/>
            </w:pPr>
            <w:r>
              <w:t>1735</w:t>
            </w:r>
            <w:r w:rsidR="00522C28">
              <w:t xml:space="preserve"> рублей</w:t>
            </w:r>
          </w:p>
        </w:tc>
      </w:tr>
    </w:tbl>
    <w:p w:rsidR="00522C28" w:rsidRPr="00FF4945" w:rsidRDefault="00522C28" w:rsidP="00522C28">
      <w:pPr>
        <w:autoSpaceDE w:val="0"/>
        <w:autoSpaceDN w:val="0"/>
        <w:adjustRightInd w:val="0"/>
        <w:ind w:firstLine="540"/>
        <w:jc w:val="both"/>
      </w:pPr>
    </w:p>
    <w:p w:rsidR="00BD42D8" w:rsidRPr="00BD42D8" w:rsidRDefault="004D4C28" w:rsidP="00BD42D8">
      <w:pPr>
        <w:widowControl w:val="0"/>
        <w:autoSpaceDE w:val="0"/>
        <w:autoSpaceDN w:val="0"/>
        <w:adjustRightInd w:val="0"/>
        <w:ind w:firstLine="709"/>
        <w:jc w:val="both"/>
      </w:pPr>
      <w:r>
        <w:t>(2*</w:t>
      </w:r>
      <w:r w:rsidR="00BD42D8" w:rsidRPr="00BD42D8">
        <w:t xml:space="preserve">) </w:t>
      </w:r>
      <w:r w:rsidR="007A1F59">
        <w:t>Е</w:t>
      </w:r>
      <w:r w:rsidR="00BD42D8" w:rsidRPr="00BD42D8">
        <w:t>жемесячная надбавка к должностному окладу за выслугу лет на гражданской службе в размерах:</w:t>
      </w:r>
    </w:p>
    <w:p w:rsidR="00CD459F" w:rsidRPr="00CD459F" w:rsidRDefault="00BD42D8" w:rsidP="00CD459F">
      <w:pPr>
        <w:widowControl w:val="0"/>
        <w:autoSpaceDE w:val="0"/>
        <w:autoSpaceDN w:val="0"/>
        <w:adjustRightInd w:val="0"/>
        <w:ind w:firstLine="709"/>
        <w:jc w:val="both"/>
      </w:pPr>
      <w:r>
        <w:t xml:space="preserve">  </w:t>
      </w:r>
      <w:r w:rsidR="00CD459F">
        <w:t xml:space="preserve"> </w:t>
      </w:r>
      <w:r w:rsidR="00CD459F" w:rsidRPr="00CD459F">
        <w:t>при стаже гражданской службы          в процентах</w:t>
      </w:r>
    </w:p>
    <w:p w:rsidR="00CD459F" w:rsidRPr="00CD459F" w:rsidRDefault="00CD459F" w:rsidP="00CD459F">
      <w:pPr>
        <w:widowControl w:val="0"/>
        <w:autoSpaceDE w:val="0"/>
        <w:autoSpaceDN w:val="0"/>
        <w:adjustRightInd w:val="0"/>
        <w:ind w:firstLine="709"/>
        <w:jc w:val="both"/>
      </w:pPr>
      <w:r>
        <w:lastRenderedPageBreak/>
        <w:t xml:space="preserve">   </w:t>
      </w:r>
      <w:r w:rsidRPr="00CD459F">
        <w:t xml:space="preserve">от 1 года до 5 лет  </w:t>
      </w:r>
      <w:r w:rsidRPr="00CD459F">
        <w:tab/>
      </w:r>
      <w:r w:rsidRPr="00CD459F">
        <w:tab/>
      </w:r>
      <w:r>
        <w:t xml:space="preserve">                         </w:t>
      </w:r>
      <w:r w:rsidRPr="00CD459F">
        <w:t>10;</w:t>
      </w:r>
    </w:p>
    <w:p w:rsidR="00CD459F" w:rsidRPr="00CD459F" w:rsidRDefault="00CD459F" w:rsidP="00CD459F">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p>
    <w:p w:rsidR="00CD459F" w:rsidRPr="00CD459F" w:rsidRDefault="00CD459F" w:rsidP="00CD459F">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p>
    <w:p w:rsidR="00CD459F" w:rsidRPr="00CD459F" w:rsidRDefault="00CD459F" w:rsidP="00CD459F">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00A80BA3">
        <w:t xml:space="preserve"> </w:t>
      </w:r>
      <w:r>
        <w:t xml:space="preserve"> </w:t>
      </w:r>
      <w:r w:rsidRPr="00CD459F">
        <w:t>30.</w:t>
      </w:r>
    </w:p>
    <w:p w:rsidR="00CD459F" w:rsidRDefault="00CD459F" w:rsidP="00B81878">
      <w:pPr>
        <w:pStyle w:val="a6"/>
        <w:spacing w:before="0" w:beforeAutospacing="0" w:after="0" w:afterAutospacing="0"/>
        <w:ind w:firstLine="708"/>
        <w:jc w:val="both"/>
        <w:rPr>
          <w:shd w:val="clear" w:color="auto" w:fill="FFFFFF"/>
        </w:rPr>
      </w:pPr>
    </w:p>
    <w:p w:rsidR="00B6631B" w:rsidRPr="00C96116" w:rsidRDefault="00566FF3" w:rsidP="00B6631B">
      <w:pPr>
        <w:autoSpaceDE w:val="0"/>
        <w:autoSpaceDN w:val="0"/>
        <w:adjustRightInd w:val="0"/>
        <w:ind w:firstLine="540"/>
        <w:jc w:val="both"/>
      </w:pPr>
      <w:r>
        <w:rPr>
          <w:shd w:val="clear" w:color="auto" w:fill="FFFFFF"/>
        </w:rPr>
        <w:t xml:space="preserve">    (3*</w:t>
      </w:r>
      <w:r w:rsidR="006C265F">
        <w:rPr>
          <w:shd w:val="clear" w:color="auto" w:fill="FFFFFF"/>
        </w:rPr>
        <w:t>)</w:t>
      </w:r>
      <w:r w:rsidR="006C265F" w:rsidRPr="006C265F">
        <w:rPr>
          <w:snapToGrid w:val="0"/>
          <w:sz w:val="22"/>
          <w:szCs w:val="22"/>
        </w:rPr>
        <w:t xml:space="preserve"> </w:t>
      </w:r>
      <w:r w:rsidR="006C265F" w:rsidRPr="006C265F">
        <w:rPr>
          <w:snapToGrid w:val="0"/>
        </w:rPr>
        <w:t xml:space="preserve">Процентная надбавка </w:t>
      </w:r>
      <w:r w:rsidR="006C265F"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6C265F" w:rsidRPr="006C265F">
        <w:rPr>
          <w:snapToGrid w:val="0"/>
        </w:rPr>
        <w:t xml:space="preserve">в размере </w:t>
      </w:r>
      <w:r w:rsidR="006C265F">
        <w:rPr>
          <w:snapToGrid w:val="0"/>
        </w:rPr>
        <w:t xml:space="preserve">30%, </w:t>
      </w:r>
      <w:r w:rsidR="00B6631B">
        <w:rPr>
          <w:snapToGrid w:val="0"/>
        </w:rPr>
        <w:t xml:space="preserve">которые </w:t>
      </w:r>
      <w:r w:rsidR="006C265F">
        <w:rPr>
          <w:snapToGrid w:val="0"/>
        </w:rPr>
        <w:t>исчисля</w:t>
      </w:r>
      <w:r w:rsidR="00B6631B">
        <w:rPr>
          <w:snapToGrid w:val="0"/>
        </w:rPr>
        <w:t>ю</w:t>
      </w:r>
      <w:r w:rsidR="00A80BA3">
        <w:rPr>
          <w:snapToGrid w:val="0"/>
        </w:rPr>
        <w:t xml:space="preserve">тся, лицам в возрасте до 30 лет) </w:t>
      </w:r>
      <w:r w:rsidR="00B6631B">
        <w:t xml:space="preserve">в размере 10% заработка </w:t>
      </w:r>
      <w:r w:rsidR="00145497">
        <w:t>при наличии шестимесячного стажа</w:t>
      </w:r>
      <w:r w:rsidR="00B6631B">
        <w:t xml:space="preserve"> с увеличением на 10% за каждые последующие шесть месяцев</w:t>
      </w:r>
      <w:r w:rsidR="007A37E0">
        <w:t>, но не свыше 30%</w:t>
      </w:r>
      <w:r w:rsidR="00C96116" w:rsidRPr="00C96116">
        <w:t>;</w:t>
      </w:r>
      <w:r w:rsidR="00C96116">
        <w:t xml:space="preserve"> лицам</w:t>
      </w:r>
      <w:r>
        <w:t>,</w:t>
      </w:r>
      <w:r w:rsidR="00C96116">
        <w:t xml:space="preserve"> достигшим 30-летнего возраста, </w:t>
      </w:r>
      <w:r>
        <w:t>надбавка выплачивается в размере 10% по истечении первого года работы, с увеличением на 10% за каждые последующие два года работы, но не свыше 30%.</w:t>
      </w:r>
      <w:r w:rsidR="00C96116">
        <w:t xml:space="preserve"> </w:t>
      </w:r>
    </w:p>
    <w:p w:rsidR="00B6631B" w:rsidRDefault="00B6631B" w:rsidP="00B6631B">
      <w:pPr>
        <w:autoSpaceDE w:val="0"/>
        <w:autoSpaceDN w:val="0"/>
        <w:adjustRightInd w:val="0"/>
        <w:ind w:firstLine="540"/>
        <w:jc w:val="both"/>
      </w:pPr>
    </w:p>
    <w:p w:rsidR="00B81878" w:rsidRPr="004D5F43" w:rsidRDefault="00B81878" w:rsidP="00B81878">
      <w:pPr>
        <w:pStyle w:val="a6"/>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1878" w:rsidRPr="004D5F43" w:rsidRDefault="00C50B4E" w:rsidP="00F625C6">
      <w:pPr>
        <w:pStyle w:val="a6"/>
        <w:spacing w:before="0" w:beforeAutospacing="0" w:after="0" w:afterAutospacing="0"/>
        <w:ind w:firstLine="709"/>
        <w:jc w:val="both"/>
        <w:rPr>
          <w:shd w:val="clear" w:color="auto" w:fill="FFFFFF"/>
        </w:rPr>
      </w:pPr>
      <w:r>
        <w:rPr>
          <w:shd w:val="clear" w:color="auto" w:fill="FFFFFF"/>
        </w:rPr>
        <w:t>Для</w:t>
      </w:r>
      <w:r w:rsidR="00B81878" w:rsidRPr="004D5F43">
        <w:rPr>
          <w:shd w:val="clear" w:color="auto" w:fill="FFFFFF"/>
        </w:rPr>
        <w:t xml:space="preserve"> должностей государственной гражданской службы</w:t>
      </w:r>
      <w:r w:rsidR="009E7F2A" w:rsidRPr="004D5F43">
        <w:rPr>
          <w:shd w:val="clear" w:color="auto" w:fill="FFFFFF"/>
        </w:rPr>
        <w:t xml:space="preserve"> </w:t>
      </w:r>
      <w:r w:rsidR="00B81878" w:rsidRPr="004D5F43">
        <w:rPr>
          <w:shd w:val="clear" w:color="auto" w:fill="FFFFFF"/>
        </w:rPr>
        <w:t>установлен ненормированный служебный день.</w:t>
      </w:r>
    </w:p>
    <w:p w:rsidR="00B81878" w:rsidRPr="004D5F43" w:rsidRDefault="00073EA2" w:rsidP="00B81878">
      <w:pPr>
        <w:pStyle w:val="a6"/>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служебного времени:</w:t>
      </w:r>
    </w:p>
    <w:p w:rsidR="00B81878" w:rsidRPr="004D5F43" w:rsidRDefault="00B81878" w:rsidP="00B81878">
      <w:pPr>
        <w:pStyle w:val="a6"/>
        <w:spacing w:before="0" w:beforeAutospacing="0" w:after="0" w:afterAutospacing="0"/>
        <w:rPr>
          <w:shd w:val="clear" w:color="auto" w:fill="FFFFFF"/>
        </w:rPr>
      </w:pPr>
      <w:r w:rsidRPr="004D5F43">
        <w:rPr>
          <w:shd w:val="clear" w:color="auto" w:fill="FFFFFF"/>
        </w:rPr>
        <w:t xml:space="preserve">с понедельника по четверг с </w:t>
      </w:r>
      <w:r w:rsidR="00C50B4E">
        <w:rPr>
          <w:shd w:val="clear" w:color="auto" w:fill="FFFFFF"/>
        </w:rPr>
        <w:t>8</w:t>
      </w:r>
      <w:r w:rsidRPr="004D5F43">
        <w:rPr>
          <w:shd w:val="clear" w:color="auto" w:fill="FFFFFF"/>
        </w:rPr>
        <w:t xml:space="preserve"> часов </w:t>
      </w:r>
      <w:r w:rsidR="00C50B4E">
        <w:rPr>
          <w:shd w:val="clear" w:color="auto" w:fill="FFFFFF"/>
        </w:rPr>
        <w:t>3</w:t>
      </w:r>
      <w:r w:rsidR="00F625C6" w:rsidRPr="004D5F43">
        <w:rPr>
          <w:shd w:val="clear" w:color="auto" w:fill="FFFFFF"/>
        </w:rPr>
        <w:t xml:space="preserve">0 минут </w:t>
      </w:r>
      <w:r w:rsidRPr="004D5F43">
        <w:rPr>
          <w:shd w:val="clear" w:color="auto" w:fill="FFFFFF"/>
        </w:rPr>
        <w:t>до 1</w:t>
      </w:r>
      <w:r w:rsidR="00C50B4E">
        <w:rPr>
          <w:shd w:val="clear" w:color="auto" w:fill="FFFFFF"/>
        </w:rPr>
        <w:t>7</w:t>
      </w:r>
      <w:r w:rsidRPr="004D5F43">
        <w:rPr>
          <w:shd w:val="clear" w:color="auto" w:fill="FFFFFF"/>
        </w:rPr>
        <w:t xml:space="preserve"> часов</w:t>
      </w:r>
      <w:r w:rsidR="00F625C6" w:rsidRPr="004D5F43">
        <w:rPr>
          <w:shd w:val="clear" w:color="auto" w:fill="FFFFFF"/>
        </w:rPr>
        <w:t xml:space="preserve"> </w:t>
      </w:r>
      <w:r w:rsidR="00C50B4E">
        <w:rPr>
          <w:shd w:val="clear" w:color="auto" w:fill="FFFFFF"/>
        </w:rPr>
        <w:t>3</w:t>
      </w:r>
      <w:r w:rsidR="00F625C6" w:rsidRPr="004D5F43">
        <w:rPr>
          <w:shd w:val="clear" w:color="auto" w:fill="FFFFFF"/>
        </w:rPr>
        <w:t>0 минут</w:t>
      </w:r>
      <w:r w:rsidRPr="004D5F43">
        <w:rPr>
          <w:shd w:val="clear" w:color="auto" w:fill="FFFFFF"/>
        </w:rPr>
        <w:t>,</w:t>
      </w:r>
    </w:p>
    <w:p w:rsidR="00B81878" w:rsidRPr="004D5F43" w:rsidRDefault="00F625C6" w:rsidP="00B81878">
      <w:pPr>
        <w:pStyle w:val="a6"/>
        <w:spacing w:before="0" w:beforeAutospacing="0" w:after="0" w:afterAutospacing="0"/>
        <w:rPr>
          <w:shd w:val="clear" w:color="auto" w:fill="FFFFFF"/>
        </w:rPr>
      </w:pPr>
      <w:r w:rsidRPr="004D5F43">
        <w:rPr>
          <w:shd w:val="clear" w:color="auto" w:fill="FFFFFF"/>
        </w:rPr>
        <w:t xml:space="preserve">в пятницу с </w:t>
      </w:r>
      <w:r w:rsidR="00C50B4E">
        <w:rPr>
          <w:shd w:val="clear" w:color="auto" w:fill="FFFFFF"/>
        </w:rPr>
        <w:t>8</w:t>
      </w:r>
      <w:r w:rsidRPr="004D5F43">
        <w:rPr>
          <w:shd w:val="clear" w:color="auto" w:fill="FFFFFF"/>
        </w:rPr>
        <w:t xml:space="preserve"> часов </w:t>
      </w:r>
      <w:r w:rsidR="00C50B4E">
        <w:rPr>
          <w:shd w:val="clear" w:color="auto" w:fill="FFFFFF"/>
        </w:rPr>
        <w:t>3</w:t>
      </w:r>
      <w:r w:rsidRPr="004D5F43">
        <w:rPr>
          <w:shd w:val="clear" w:color="auto" w:fill="FFFFFF"/>
        </w:rPr>
        <w:t xml:space="preserve">0 минут до 16 часов </w:t>
      </w:r>
      <w:r w:rsidR="00C50B4E">
        <w:rPr>
          <w:shd w:val="clear" w:color="auto" w:fill="FFFFFF"/>
        </w:rPr>
        <w:t>1</w:t>
      </w:r>
      <w:r w:rsidRPr="004D5F43">
        <w:rPr>
          <w:shd w:val="clear" w:color="auto" w:fill="FFFFFF"/>
        </w:rPr>
        <w:t>5 минут</w:t>
      </w:r>
      <w:r w:rsidR="00B81878" w:rsidRPr="004D5F43">
        <w:rPr>
          <w:shd w:val="clear" w:color="auto" w:fill="FFFFFF"/>
        </w:rPr>
        <w:t>.</w:t>
      </w:r>
    </w:p>
    <w:p w:rsidR="00B81878" w:rsidRPr="004D5F43" w:rsidRDefault="00073EA2" w:rsidP="00073EA2">
      <w:pPr>
        <w:pStyle w:val="a6"/>
        <w:tabs>
          <w:tab w:val="left" w:pos="709"/>
        </w:tabs>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перерыва</w:t>
      </w:r>
      <w:r w:rsidR="00F625C6" w:rsidRPr="004D5F43">
        <w:rPr>
          <w:shd w:val="clear" w:color="auto" w:fill="FFFFFF"/>
        </w:rPr>
        <w:t xml:space="preserve"> для отдыха и питания</w:t>
      </w:r>
      <w:r w:rsidR="00B81878" w:rsidRPr="004D5F43">
        <w:rPr>
          <w:shd w:val="clear" w:color="auto" w:fill="FFFFFF"/>
        </w:rPr>
        <w:t>:</w:t>
      </w:r>
    </w:p>
    <w:p w:rsidR="00F625C6" w:rsidRPr="004D5F43" w:rsidRDefault="00F625C6" w:rsidP="00B81878">
      <w:pPr>
        <w:pStyle w:val="a6"/>
        <w:spacing w:before="0" w:beforeAutospacing="0" w:after="0" w:afterAutospacing="0"/>
        <w:jc w:val="both"/>
        <w:rPr>
          <w:shd w:val="clear" w:color="auto" w:fill="FFFFFF"/>
        </w:rPr>
      </w:pPr>
      <w:r w:rsidRPr="004D5F43">
        <w:rPr>
          <w:shd w:val="clear" w:color="auto" w:fill="FFFFFF"/>
        </w:rPr>
        <w:t>с 1</w:t>
      </w:r>
      <w:r w:rsidR="00C50B4E">
        <w:rPr>
          <w:shd w:val="clear" w:color="auto" w:fill="FFFFFF"/>
        </w:rPr>
        <w:t>2</w:t>
      </w:r>
      <w:r w:rsidRPr="004D5F43">
        <w:rPr>
          <w:shd w:val="clear" w:color="auto" w:fill="FFFFFF"/>
        </w:rPr>
        <w:t xml:space="preserve"> часов 00 минут до 1</w:t>
      </w:r>
      <w:r w:rsidR="00C50B4E">
        <w:rPr>
          <w:shd w:val="clear" w:color="auto" w:fill="FFFFFF"/>
        </w:rPr>
        <w:t>2</w:t>
      </w:r>
      <w:r w:rsidRPr="004D5F43">
        <w:rPr>
          <w:shd w:val="clear" w:color="auto" w:fill="FFFFFF"/>
        </w:rPr>
        <w:t xml:space="preserve"> часов 45 минут</w:t>
      </w:r>
      <w:r w:rsidR="00073EA2">
        <w:rPr>
          <w:shd w:val="clear" w:color="auto" w:fill="FFFFFF"/>
        </w:rPr>
        <w:t>.</w:t>
      </w:r>
      <w:r w:rsidRPr="004D5F43">
        <w:rPr>
          <w:shd w:val="clear" w:color="auto" w:fill="FFFFFF"/>
        </w:rPr>
        <w:t xml:space="preserve"> </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073EA2" w:rsidRPr="00073EA2" w:rsidRDefault="00073EA2"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73EA2" w:rsidRPr="00073EA2" w:rsidRDefault="00073EA2" w:rsidP="00073EA2">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 года до 5 лет – 1 календарный день;</w:t>
      </w:r>
    </w:p>
    <w:p w:rsidR="00073EA2" w:rsidRPr="00073EA2" w:rsidRDefault="00073EA2" w:rsidP="00073EA2">
      <w:pPr>
        <w:widowControl w:val="0"/>
        <w:autoSpaceDE w:val="0"/>
        <w:autoSpaceDN w:val="0"/>
        <w:adjustRightInd w:val="0"/>
        <w:ind w:firstLine="709"/>
        <w:jc w:val="both"/>
      </w:pPr>
      <w:r w:rsidRPr="00073EA2">
        <w:t xml:space="preserve">-при стаже гражданской службы от 5 до 10 лет – </w:t>
      </w:r>
      <w:r w:rsidR="00F87C0C">
        <w:t xml:space="preserve">       </w:t>
      </w:r>
      <w:r w:rsidRPr="00073EA2">
        <w:t>5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10 до 15 лет-</w:t>
      </w:r>
      <w:r w:rsidR="00F87C0C">
        <w:t xml:space="preserve">        </w:t>
      </w:r>
      <w:r w:rsidRPr="00073EA2">
        <w:t>7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15 лет и более-</w:t>
      </w:r>
      <w:r w:rsidR="00F87C0C">
        <w:t xml:space="preserve">         </w:t>
      </w:r>
      <w:r w:rsidRPr="00073EA2">
        <w:t>10 календарных дней.</w:t>
      </w:r>
    </w:p>
    <w:p w:rsidR="00073EA2" w:rsidRPr="00073EA2" w:rsidRDefault="00073EA2"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73EA2" w:rsidRPr="00073EA2" w:rsidRDefault="00073EA2"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73EA2" w:rsidRPr="00073EA2" w:rsidRDefault="00073EA2" w:rsidP="00073EA2">
      <w:pPr>
        <w:widowControl w:val="0"/>
        <w:autoSpaceDE w:val="0"/>
        <w:autoSpaceDN w:val="0"/>
        <w:adjustRightInd w:val="0"/>
        <w:ind w:firstLine="709"/>
        <w:jc w:val="both"/>
      </w:pPr>
      <w:r w:rsidRPr="00073EA2">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73EA2" w:rsidRPr="00073EA2" w:rsidRDefault="00073EA2" w:rsidP="00073EA2">
      <w:pPr>
        <w:widowControl w:val="0"/>
        <w:autoSpaceDE w:val="0"/>
        <w:autoSpaceDN w:val="0"/>
        <w:adjustRightInd w:val="0"/>
        <w:ind w:firstLine="709"/>
        <w:jc w:val="both"/>
      </w:pPr>
      <w:r w:rsidRPr="00073EA2">
        <w:t xml:space="preserve">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w:t>
      </w:r>
      <w:r w:rsidRPr="00073EA2">
        <w:lastRenderedPageBreak/>
        <w:t>служащему может предоставляться часть отпуска иной продолжительности.</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F625C6" w:rsidRPr="004D5F43" w:rsidRDefault="00F625C6" w:rsidP="009F4E2E">
      <w:pPr>
        <w:ind w:firstLine="708"/>
        <w:jc w:val="both"/>
      </w:pPr>
    </w:p>
    <w:p w:rsidR="009F4E2E" w:rsidRDefault="009F4E2E" w:rsidP="009F4E2E">
      <w:pPr>
        <w:ind w:firstLine="708"/>
        <w:jc w:val="both"/>
      </w:pPr>
      <w:r w:rsidRPr="004D5F43">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00F93CB5">
        <w:t xml:space="preserve">иным </w:t>
      </w:r>
      <w:r w:rsidRPr="001506FB">
        <w:t>установленным законодательством Российской Федерации о государственной гражданской службе требованиям к гражданск</w:t>
      </w:r>
      <w:r w:rsidR="00F93CB5">
        <w:t>им</w:t>
      </w:r>
      <w:r w:rsidRPr="001506FB">
        <w:t xml:space="preserve"> служ</w:t>
      </w:r>
      <w:r w:rsidR="00F93CB5">
        <w:t xml:space="preserve">ащим. Гражданский служащий </w:t>
      </w:r>
      <w:r w:rsidR="00450B4F">
        <w:t>вправе участвовать в конкурсе на общих основаниях независимо от того, какую должность он замещает на период проведения конкурса.</w:t>
      </w:r>
    </w:p>
    <w:p w:rsidR="00742252" w:rsidRDefault="00742252" w:rsidP="009F4E2E">
      <w:pPr>
        <w:ind w:firstLine="708"/>
        <w:jc w:val="both"/>
      </w:pPr>
    </w:p>
    <w:p w:rsidR="009F4E2E" w:rsidRPr="001506FB" w:rsidRDefault="009F4E2E" w:rsidP="00404936">
      <w:pPr>
        <w:ind w:firstLine="708"/>
        <w:jc w:val="both"/>
        <w:rPr>
          <w:b/>
          <w:u w:val="single"/>
        </w:rPr>
      </w:pPr>
      <w:r w:rsidRPr="001506FB">
        <w:rPr>
          <w:b/>
          <w:u w:val="single"/>
        </w:rPr>
        <w:t>Для участия в конкурсе гражданин представляет следующие документы:</w:t>
      </w:r>
    </w:p>
    <w:p w:rsidR="00B95BF6" w:rsidRPr="00B95BF6" w:rsidRDefault="00B95BF6" w:rsidP="00B95BF6">
      <w:pPr>
        <w:autoSpaceDE w:val="0"/>
        <w:autoSpaceDN w:val="0"/>
        <w:adjustRightInd w:val="0"/>
        <w:ind w:firstLine="720"/>
        <w:jc w:val="both"/>
      </w:pPr>
      <w:bookmarkStart w:id="22" w:name="sub_1010"/>
      <w:r w:rsidRPr="00B95BF6">
        <w:t xml:space="preserve">а) Личное заявление; </w:t>
      </w:r>
    </w:p>
    <w:p w:rsidR="00B95BF6" w:rsidRPr="00B95BF6" w:rsidRDefault="00B95BF6" w:rsidP="00B95BF6">
      <w:pPr>
        <w:autoSpaceDE w:val="0"/>
        <w:autoSpaceDN w:val="0"/>
        <w:adjustRightInd w:val="0"/>
        <w:ind w:firstLine="720"/>
        <w:jc w:val="both"/>
      </w:pPr>
      <w:r w:rsidRPr="00B95BF6">
        <w:t xml:space="preserve">б) </w:t>
      </w:r>
      <w:r w:rsidR="004411DC">
        <w:t>З</w:t>
      </w:r>
      <w:r w:rsidRPr="00B95BF6">
        <w:t>аполненная и подписанная анкета по форме, утвержденной распоряжением Правительства Российской Федерации от 26.05.2005 № 667-р</w:t>
      </w:r>
      <w:r w:rsidR="00A95A20">
        <w:t xml:space="preserve"> </w:t>
      </w:r>
      <w:r w:rsidRPr="00B95BF6">
        <w:t>(форма прилагается)</w:t>
      </w:r>
      <w:r w:rsidR="004411DC">
        <w:t>, с фотографией</w:t>
      </w:r>
      <w:r w:rsidRPr="00B95BF6">
        <w:t>;</w:t>
      </w:r>
    </w:p>
    <w:p w:rsidR="00B95BF6" w:rsidRPr="00B95BF6" w:rsidRDefault="004411DC" w:rsidP="00B95BF6">
      <w:pPr>
        <w:autoSpaceDE w:val="0"/>
        <w:autoSpaceDN w:val="0"/>
        <w:adjustRightInd w:val="0"/>
        <w:ind w:firstLine="720"/>
        <w:jc w:val="both"/>
      </w:pPr>
      <w:r>
        <w:t>в</w:t>
      </w:r>
      <w:r w:rsidR="00B95BF6" w:rsidRPr="00B95BF6">
        <w:t xml:space="preserve">) Копия паспорта или замещающего его документа (подлинник соответствующего документа предъявляется лично по прибытии на конкурс); </w:t>
      </w:r>
    </w:p>
    <w:p w:rsidR="00B95BF6" w:rsidRPr="00B95BF6" w:rsidRDefault="004411DC" w:rsidP="00B95BF6">
      <w:pPr>
        <w:autoSpaceDE w:val="0"/>
        <w:autoSpaceDN w:val="0"/>
        <w:adjustRightInd w:val="0"/>
        <w:ind w:firstLine="720"/>
        <w:jc w:val="both"/>
      </w:pPr>
      <w:r>
        <w:t>г</w:t>
      </w:r>
      <w:r w:rsidR="00B95BF6" w:rsidRPr="00B95BF6">
        <w:t>) Документы, подтверждающие необходимое профессиональное образование и квалификацию:</w:t>
      </w:r>
    </w:p>
    <w:p w:rsidR="00B95BF6" w:rsidRPr="00B95BF6" w:rsidRDefault="00B95BF6" w:rsidP="00B95BF6">
      <w:pPr>
        <w:autoSpaceDE w:val="0"/>
        <w:autoSpaceDN w:val="0"/>
        <w:adjustRightInd w:val="0"/>
        <w:ind w:firstLine="720"/>
        <w:jc w:val="both"/>
        <w:rPr>
          <w:b/>
        </w:rPr>
      </w:pPr>
      <w:r w:rsidRPr="00B95BF6">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95BF6" w:rsidRPr="00B95BF6" w:rsidRDefault="00B95BF6"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95BF6" w:rsidRPr="00B95BF6" w:rsidRDefault="004411DC" w:rsidP="00B95BF6">
      <w:pPr>
        <w:ind w:firstLine="720"/>
        <w:jc w:val="both"/>
      </w:pPr>
      <w:r>
        <w:t>д</w:t>
      </w:r>
      <w:r w:rsidR="00B95BF6"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00B95BF6" w:rsidRPr="00B95BF6">
        <w:t>Минздравсоцразвития</w:t>
      </w:r>
      <w:proofErr w:type="spellEnd"/>
      <w:r w:rsidR="00B95BF6" w:rsidRPr="00B95BF6">
        <w:t xml:space="preserve"> Российской Федерации от 14.12.2009 № 984н; </w:t>
      </w:r>
    </w:p>
    <w:p w:rsidR="00B95BF6" w:rsidRPr="00B95BF6" w:rsidRDefault="004411DC" w:rsidP="00B95BF6">
      <w:pPr>
        <w:ind w:firstLine="720"/>
        <w:jc w:val="both"/>
      </w:pPr>
      <w:r>
        <w:t>е</w:t>
      </w:r>
      <w:r w:rsidR="00B95BF6" w:rsidRPr="00B95BF6">
        <w:t>) Справка из психоневрологического диспансера формы № 001-ГС/у;</w:t>
      </w:r>
    </w:p>
    <w:p w:rsidR="00B95BF6" w:rsidRPr="00B95BF6" w:rsidRDefault="004411DC" w:rsidP="00B95BF6">
      <w:pPr>
        <w:ind w:firstLine="720"/>
        <w:jc w:val="both"/>
      </w:pPr>
      <w:r>
        <w:t>ж</w:t>
      </w:r>
      <w:r w:rsidR="00B95BF6" w:rsidRPr="00B95BF6">
        <w:t>) Справка из наркологического диспансера формы № 001-ГС/у;</w:t>
      </w:r>
    </w:p>
    <w:p w:rsidR="00B95BF6" w:rsidRPr="00B95BF6" w:rsidRDefault="004411DC" w:rsidP="00B95BF6">
      <w:pPr>
        <w:autoSpaceDE w:val="0"/>
        <w:autoSpaceDN w:val="0"/>
        <w:adjustRightInd w:val="0"/>
        <w:ind w:firstLine="720"/>
        <w:jc w:val="both"/>
      </w:pPr>
      <w:r>
        <w:t>з</w:t>
      </w:r>
      <w:r w:rsidR="00B95BF6"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95BF6" w:rsidRPr="00B95BF6" w:rsidRDefault="00B95BF6"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95BF6" w:rsidRPr="00B95BF6" w:rsidRDefault="00B95BF6"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B95BF6" w:rsidRPr="00B95BF6" w:rsidRDefault="00B95BF6" w:rsidP="00B95BF6">
      <w:pPr>
        <w:widowControl w:val="0"/>
        <w:autoSpaceDE w:val="0"/>
        <w:autoSpaceDN w:val="0"/>
        <w:adjustRightInd w:val="0"/>
        <w:ind w:firstLine="540"/>
        <w:jc w:val="both"/>
        <w:rPr>
          <w:snapToGrid w:val="0"/>
        </w:rPr>
      </w:pPr>
      <w:r w:rsidRPr="00B95BF6">
        <w:t xml:space="preserve">м) </w:t>
      </w:r>
      <w:r w:rsidRPr="00B95BF6">
        <w:rPr>
          <w:snapToGrid w:val="0"/>
        </w:rPr>
        <w:t xml:space="preserve">Справки о доходах, расходах, об имуществе и обязательствах имущественного характера, а также супруги (супруга) и несовершеннолетних детей  гражданских служащих, утвержденные </w:t>
      </w:r>
      <w:r w:rsidRPr="00B95BF6">
        <w:t>Указом Президента Российской Федерации от  23.06.2014 №460 (заполняются в программе «Справка БК» на сайте Минтруда в сети Интернет);</w:t>
      </w:r>
    </w:p>
    <w:p w:rsidR="00B95BF6" w:rsidRPr="00B95BF6" w:rsidRDefault="00355B85" w:rsidP="00B95BF6">
      <w:pPr>
        <w:autoSpaceDE w:val="0"/>
        <w:autoSpaceDN w:val="0"/>
        <w:adjustRightInd w:val="0"/>
        <w:ind w:firstLine="720"/>
        <w:jc w:val="both"/>
      </w:pPr>
      <w:r>
        <w:t>н</w:t>
      </w:r>
      <w:r w:rsidR="00B95BF6" w:rsidRPr="00B95BF6">
        <w:t>) Копии документов воинского учета (для военнообязанных и лиц, подлежащих призыву на военную службу);</w:t>
      </w:r>
    </w:p>
    <w:p w:rsidR="00B95BF6" w:rsidRDefault="00355B85" w:rsidP="00B95BF6">
      <w:pPr>
        <w:ind w:firstLine="709"/>
        <w:jc w:val="both"/>
        <w:rPr>
          <w:snapToGrid w:val="0"/>
        </w:rPr>
      </w:pPr>
      <w:r>
        <w:t>о</w:t>
      </w:r>
      <w:r w:rsidR="00B95BF6" w:rsidRPr="00B95BF6">
        <w:t>)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00B95BF6"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r w:rsidR="00942726">
        <w:rPr>
          <w:snapToGrid w:val="0"/>
        </w:rPr>
        <w:t xml:space="preserve"> (шаблон прилагается)</w:t>
      </w:r>
      <w:r w:rsidR="00B95BF6" w:rsidRPr="00B95BF6">
        <w:rPr>
          <w:snapToGrid w:val="0"/>
        </w:rPr>
        <w:t>;</w:t>
      </w:r>
    </w:p>
    <w:p w:rsidR="0044414B" w:rsidRPr="00B95BF6" w:rsidRDefault="0044414B" w:rsidP="00B95BF6">
      <w:pPr>
        <w:ind w:firstLine="709"/>
        <w:jc w:val="both"/>
      </w:pPr>
    </w:p>
    <w:p w:rsidR="00B95BF6" w:rsidRDefault="00B95BF6" w:rsidP="00B95BF6">
      <w:pPr>
        <w:ind w:firstLine="720"/>
        <w:jc w:val="both"/>
      </w:pPr>
      <w:r w:rsidRPr="00B95BF6">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r w:rsidR="00355B85">
        <w:t xml:space="preserve"> (шаблон прилагается)</w:t>
      </w:r>
      <w:r w:rsidRPr="00B95BF6">
        <w:t>.</w:t>
      </w:r>
    </w:p>
    <w:p w:rsidR="0044414B" w:rsidRPr="00B95BF6" w:rsidRDefault="0044414B" w:rsidP="00B95BF6">
      <w:pPr>
        <w:ind w:firstLine="720"/>
        <w:jc w:val="both"/>
      </w:pPr>
    </w:p>
    <w:p w:rsidR="00B95BF6" w:rsidRDefault="00B95BF6" w:rsidP="00B95BF6">
      <w:pPr>
        <w:autoSpaceDE w:val="0"/>
        <w:autoSpaceDN w:val="0"/>
        <w:adjustRightInd w:val="0"/>
        <w:ind w:firstLine="708"/>
        <w:jc w:val="both"/>
      </w:pPr>
      <w:r w:rsidRPr="00B95BF6">
        <w:t>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r w:rsidR="00355B85">
        <w:t xml:space="preserve"> (шаблон прилагается)</w:t>
      </w:r>
      <w:r w:rsidRPr="00B95BF6">
        <w:t xml:space="preserve">. </w:t>
      </w:r>
    </w:p>
    <w:p w:rsidR="00355B85" w:rsidRDefault="00355B85" w:rsidP="00B95BF6">
      <w:pPr>
        <w:autoSpaceDE w:val="0"/>
        <w:autoSpaceDN w:val="0"/>
        <w:adjustRightInd w:val="0"/>
        <w:ind w:firstLine="708"/>
        <w:jc w:val="both"/>
      </w:pPr>
    </w:p>
    <w:p w:rsidR="00355B85" w:rsidRPr="00A95A20" w:rsidRDefault="00355B85" w:rsidP="00B95BF6">
      <w:pPr>
        <w:autoSpaceDE w:val="0"/>
        <w:autoSpaceDN w:val="0"/>
        <w:adjustRightInd w:val="0"/>
        <w:ind w:firstLine="708"/>
        <w:jc w:val="both"/>
        <w:rPr>
          <w:b/>
        </w:rPr>
      </w:pPr>
      <w:r w:rsidRPr="00A95A20">
        <w:rPr>
          <w:b/>
        </w:rPr>
        <w:t>При подаче документов на конкурс гражданин оформляет письменное согласие на обработку персональных данных (шаблон прилагается).</w:t>
      </w:r>
    </w:p>
    <w:p w:rsidR="00875013" w:rsidRPr="00A95A20" w:rsidRDefault="00875013" w:rsidP="00B95BF6">
      <w:pPr>
        <w:autoSpaceDE w:val="0"/>
        <w:autoSpaceDN w:val="0"/>
        <w:adjustRightInd w:val="0"/>
        <w:ind w:firstLine="708"/>
        <w:jc w:val="both"/>
        <w:rPr>
          <w:b/>
        </w:rPr>
      </w:pPr>
    </w:p>
    <w:p w:rsidR="00875013" w:rsidRDefault="00875013" w:rsidP="00B95BF6">
      <w:pPr>
        <w:autoSpaceDE w:val="0"/>
        <w:autoSpaceDN w:val="0"/>
        <w:adjustRightInd w:val="0"/>
        <w:ind w:firstLine="708"/>
        <w:jc w:val="both"/>
      </w:pPr>
      <w:r>
        <w:t xml:space="preserve">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гражданином (гражданским служащим) лично, посредством направления по почте или в электронном виде с использованием </w:t>
      </w:r>
      <w:r w:rsidR="000340AC">
        <w:t>указанной информационной системы.</w:t>
      </w:r>
    </w:p>
    <w:p w:rsidR="000340AC" w:rsidRDefault="000340AC" w:rsidP="00B95BF6">
      <w:pPr>
        <w:autoSpaceDE w:val="0"/>
        <w:autoSpaceDN w:val="0"/>
        <w:adjustRightInd w:val="0"/>
        <w:ind w:firstLine="708"/>
        <w:jc w:val="both"/>
      </w:pPr>
      <w:r>
        <w:t>В электронном виде документы представляются в соответствии с Правилами представления документов в электронном виде, утвержденными постановлением Правительства Российской Федерации от 05.03.2018 №227 «О некоторых мерах по внедрению информационных технологий в кадровую работу на государственной гражданской службе Российской Федерации»</w:t>
      </w:r>
      <w:r w:rsidR="00F07B23">
        <w:t>.</w:t>
      </w:r>
      <w:r>
        <w:t xml:space="preserve">  </w:t>
      </w:r>
    </w:p>
    <w:p w:rsidR="00643C19" w:rsidRPr="00B95BF6" w:rsidRDefault="00643C19" w:rsidP="00B95BF6">
      <w:pPr>
        <w:autoSpaceDE w:val="0"/>
        <w:autoSpaceDN w:val="0"/>
        <w:adjustRightInd w:val="0"/>
        <w:ind w:firstLine="708"/>
        <w:jc w:val="both"/>
        <w:rPr>
          <w:sz w:val="28"/>
          <w:szCs w:val="28"/>
        </w:rPr>
      </w:pPr>
    </w:p>
    <w:p w:rsidR="009F4E2E" w:rsidRDefault="009F4E2E" w:rsidP="009F4E2E">
      <w:pPr>
        <w:ind w:firstLine="708"/>
        <w:jc w:val="both"/>
      </w:pPr>
      <w:r w:rsidRPr="001506FB">
        <w:t>Гражданский служащий</w:t>
      </w:r>
      <w:r w:rsidR="00450B4F">
        <w:t xml:space="preserve"> (гражданин</w:t>
      </w:r>
      <w:r w:rsidRPr="001506FB">
        <w:t xml:space="preserve">) не допускается к участию в конкурсе в </w:t>
      </w:r>
      <w:r w:rsidR="00450B4F">
        <w:t xml:space="preserve">случае </w:t>
      </w:r>
      <w:r w:rsidRPr="001506FB">
        <w:t>его несоответстви</w:t>
      </w:r>
      <w:r w:rsidR="00450B4F">
        <w:t>я</w:t>
      </w:r>
      <w:r w:rsidRPr="001506FB">
        <w:t xml:space="preserve"> квалификационным требованиям </w:t>
      </w:r>
      <w:r w:rsidR="00450B4F">
        <w:t xml:space="preserve">для замещения </w:t>
      </w:r>
      <w:r w:rsidRPr="001506FB">
        <w:t>должност</w:t>
      </w:r>
      <w:r w:rsidR="00450B4F">
        <w:t>ей</w:t>
      </w:r>
      <w:r w:rsidRPr="001506FB">
        <w:t xml:space="preserve"> гражданской службы, </w:t>
      </w:r>
      <w:r w:rsidR="00450B4F">
        <w:t xml:space="preserve">на включение в кадровый резерв для замещения которых объявлен конкурс, а </w:t>
      </w:r>
      <w:r w:rsidRPr="001506FB">
        <w:t xml:space="preserve">также </w:t>
      </w:r>
      <w:r w:rsidR="00450B4F">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450B4F" w:rsidRPr="001506FB" w:rsidRDefault="00450B4F" w:rsidP="009F4E2E">
      <w:pPr>
        <w:ind w:firstLine="708"/>
        <w:jc w:val="both"/>
      </w:pPr>
      <w: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2"/>
    <w:p w:rsidR="009F4E2E" w:rsidRDefault="009F4E2E" w:rsidP="009F4E2E">
      <w:pPr>
        <w:ind w:firstLine="708"/>
        <w:jc w:val="both"/>
      </w:pPr>
      <w:r w:rsidRPr="001506FB">
        <w:t>Несвоевременное представление документов, представление их не в полном объеме или с нарушением правил оформления</w:t>
      </w:r>
      <w:r w:rsidR="00450B4F">
        <w:t>, несоответствие сведений, содержащихся в копи</w:t>
      </w:r>
      <w:r w:rsidR="004D6305">
        <w:t>ях документов, их оригиналам</w:t>
      </w:r>
      <w:r w:rsidRPr="001506FB">
        <w:t xml:space="preserve"> являются основанием для отказа </w:t>
      </w:r>
      <w:r w:rsidR="004D6305">
        <w:t>в допуске гражданского служащего (</w:t>
      </w:r>
      <w:r w:rsidRPr="001506FB">
        <w:t>гражданин</w:t>
      </w:r>
      <w:r w:rsidR="004D6305">
        <w:t>а)</w:t>
      </w:r>
      <w:r w:rsidRPr="001506FB">
        <w:t xml:space="preserve"> </w:t>
      </w:r>
      <w:r w:rsidR="004D6305">
        <w:t>к участию в конкурсе</w:t>
      </w:r>
      <w:r w:rsidRPr="001506FB">
        <w:t>.</w:t>
      </w:r>
    </w:p>
    <w:p w:rsidR="002D327B" w:rsidRDefault="002D327B" w:rsidP="009F4E2E">
      <w:pPr>
        <w:ind w:firstLine="708"/>
        <w:jc w:val="both"/>
      </w:pPr>
    </w:p>
    <w:p w:rsidR="002D327B" w:rsidRPr="006B4F15" w:rsidRDefault="002D327B" w:rsidP="002D327B">
      <w:pPr>
        <w:pStyle w:val="ConsNormal"/>
        <w:widowControl/>
        <w:ind w:right="0" w:firstLine="708"/>
        <w:jc w:val="center"/>
        <w:rPr>
          <w:rFonts w:ascii="Times New Roman" w:hAnsi="Times New Roman"/>
          <w:b/>
          <w:sz w:val="24"/>
          <w:szCs w:val="24"/>
        </w:rPr>
      </w:pPr>
      <w:bookmarkStart w:id="23" w:name="sub_1027"/>
      <w:r w:rsidRPr="006B4F15">
        <w:rPr>
          <w:rFonts w:ascii="Times New Roman" w:hAnsi="Times New Roman"/>
          <w:b/>
          <w:sz w:val="24"/>
          <w:szCs w:val="24"/>
        </w:rPr>
        <w:t>Прием документов для участия в Конкурсе будет проводиться</w:t>
      </w:r>
    </w:p>
    <w:p w:rsidR="002D327B" w:rsidRPr="006B4F15" w:rsidRDefault="002D327B" w:rsidP="002D327B">
      <w:pPr>
        <w:pStyle w:val="ConsNormal"/>
        <w:widowControl/>
        <w:ind w:right="0" w:firstLine="708"/>
        <w:jc w:val="center"/>
        <w:rPr>
          <w:rFonts w:ascii="Times New Roman" w:hAnsi="Times New Roman"/>
          <w:b/>
          <w:sz w:val="24"/>
          <w:szCs w:val="24"/>
        </w:rPr>
      </w:pPr>
      <w:r w:rsidRPr="006B4F15">
        <w:rPr>
          <w:rFonts w:ascii="Times New Roman" w:hAnsi="Times New Roman"/>
          <w:b/>
          <w:sz w:val="24"/>
          <w:szCs w:val="24"/>
        </w:rPr>
        <w:t xml:space="preserve">с </w:t>
      </w:r>
      <w:r w:rsidR="006B4F15" w:rsidRPr="006B4F15">
        <w:rPr>
          <w:rFonts w:ascii="Times New Roman" w:hAnsi="Times New Roman"/>
          <w:b/>
          <w:sz w:val="24"/>
          <w:szCs w:val="24"/>
        </w:rPr>
        <w:t>11</w:t>
      </w:r>
      <w:r w:rsidRPr="006B4F15">
        <w:rPr>
          <w:rFonts w:ascii="Times New Roman" w:hAnsi="Times New Roman"/>
          <w:b/>
          <w:sz w:val="24"/>
          <w:szCs w:val="24"/>
        </w:rPr>
        <w:t>.</w:t>
      </w:r>
      <w:r w:rsidR="00B636B3" w:rsidRPr="006B4F15">
        <w:rPr>
          <w:rFonts w:ascii="Times New Roman" w:hAnsi="Times New Roman"/>
          <w:b/>
          <w:sz w:val="24"/>
          <w:szCs w:val="24"/>
        </w:rPr>
        <w:t>0</w:t>
      </w:r>
      <w:r w:rsidR="006B4F15" w:rsidRPr="006B4F15">
        <w:rPr>
          <w:rFonts w:ascii="Times New Roman" w:hAnsi="Times New Roman"/>
          <w:b/>
          <w:sz w:val="24"/>
          <w:szCs w:val="24"/>
        </w:rPr>
        <w:t>2</w:t>
      </w:r>
      <w:r w:rsidRPr="006B4F15">
        <w:rPr>
          <w:rFonts w:ascii="Times New Roman" w:hAnsi="Times New Roman"/>
          <w:b/>
          <w:sz w:val="24"/>
          <w:szCs w:val="24"/>
        </w:rPr>
        <w:t>.20</w:t>
      </w:r>
      <w:r w:rsidR="006B4F15" w:rsidRPr="006B4F15">
        <w:rPr>
          <w:rFonts w:ascii="Times New Roman" w:hAnsi="Times New Roman"/>
          <w:b/>
          <w:sz w:val="24"/>
          <w:szCs w:val="24"/>
        </w:rPr>
        <w:t>20</w:t>
      </w:r>
      <w:r w:rsidRPr="006B4F15">
        <w:rPr>
          <w:rFonts w:ascii="Times New Roman" w:hAnsi="Times New Roman"/>
          <w:b/>
          <w:sz w:val="24"/>
          <w:szCs w:val="24"/>
        </w:rPr>
        <w:t xml:space="preserve"> по </w:t>
      </w:r>
      <w:r w:rsidR="006B4F15" w:rsidRPr="006B4F15">
        <w:rPr>
          <w:rFonts w:ascii="Times New Roman" w:hAnsi="Times New Roman"/>
          <w:b/>
          <w:sz w:val="24"/>
          <w:szCs w:val="24"/>
        </w:rPr>
        <w:t>02</w:t>
      </w:r>
      <w:r w:rsidRPr="006B4F15">
        <w:rPr>
          <w:rFonts w:ascii="Times New Roman" w:hAnsi="Times New Roman"/>
          <w:b/>
          <w:sz w:val="24"/>
          <w:szCs w:val="24"/>
        </w:rPr>
        <w:t>.0</w:t>
      </w:r>
      <w:r w:rsidR="006B4F15" w:rsidRPr="006B4F15">
        <w:rPr>
          <w:rFonts w:ascii="Times New Roman" w:hAnsi="Times New Roman"/>
          <w:b/>
          <w:sz w:val="24"/>
          <w:szCs w:val="24"/>
        </w:rPr>
        <w:t>3</w:t>
      </w:r>
      <w:r w:rsidRPr="006B4F15">
        <w:rPr>
          <w:rFonts w:ascii="Times New Roman" w:hAnsi="Times New Roman"/>
          <w:b/>
          <w:sz w:val="24"/>
          <w:szCs w:val="24"/>
        </w:rPr>
        <w:t>.20</w:t>
      </w:r>
      <w:r w:rsidR="006B4F15" w:rsidRPr="006B4F15">
        <w:rPr>
          <w:rFonts w:ascii="Times New Roman" w:hAnsi="Times New Roman"/>
          <w:b/>
          <w:sz w:val="24"/>
          <w:szCs w:val="24"/>
        </w:rPr>
        <w:t>20</w:t>
      </w:r>
      <w:r w:rsidRPr="006B4F15">
        <w:rPr>
          <w:rFonts w:ascii="Times New Roman" w:hAnsi="Times New Roman"/>
          <w:b/>
          <w:sz w:val="24"/>
          <w:szCs w:val="24"/>
        </w:rPr>
        <w:t xml:space="preserve"> включительно, часы приема документов: с 8-30 до 17-30 (пятница до 16-15),</w:t>
      </w:r>
    </w:p>
    <w:p w:rsidR="002D327B" w:rsidRPr="006B4F15" w:rsidRDefault="002D327B" w:rsidP="002D327B">
      <w:pPr>
        <w:autoSpaceDE w:val="0"/>
        <w:autoSpaceDN w:val="0"/>
        <w:adjustRightInd w:val="0"/>
        <w:ind w:firstLine="708"/>
        <w:jc w:val="center"/>
        <w:rPr>
          <w:b/>
        </w:rPr>
      </w:pPr>
      <w:r w:rsidRPr="006B4F15">
        <w:rPr>
          <w:b/>
        </w:rPr>
        <w:t>обеденный перерыв с 12-00 до 12-45.</w:t>
      </w:r>
    </w:p>
    <w:p w:rsidR="002D327B" w:rsidRPr="006B4F15" w:rsidRDefault="002D327B" w:rsidP="002D327B">
      <w:pPr>
        <w:tabs>
          <w:tab w:val="left" w:pos="4180"/>
        </w:tabs>
        <w:jc w:val="center"/>
        <w:rPr>
          <w:b/>
        </w:rPr>
      </w:pPr>
      <w:r w:rsidRPr="006B4F15">
        <w:rPr>
          <w:b/>
        </w:rPr>
        <w:t>Адрес приема документов: 670034, г. Улан-</w:t>
      </w:r>
      <w:proofErr w:type="gramStart"/>
      <w:r w:rsidRPr="006B4F15">
        <w:rPr>
          <w:b/>
        </w:rPr>
        <w:t>Удэ,  ул.</w:t>
      </w:r>
      <w:proofErr w:type="gramEnd"/>
      <w:r w:rsidRPr="006B4F15">
        <w:rPr>
          <w:b/>
        </w:rPr>
        <w:t xml:space="preserve"> </w:t>
      </w:r>
      <w:proofErr w:type="spellStart"/>
      <w:r w:rsidRPr="006B4F15">
        <w:rPr>
          <w:b/>
        </w:rPr>
        <w:t>Цивилева</w:t>
      </w:r>
      <w:proofErr w:type="spellEnd"/>
      <w:r w:rsidRPr="006B4F15">
        <w:rPr>
          <w:b/>
        </w:rPr>
        <w:t xml:space="preserve">, д.3 </w:t>
      </w:r>
    </w:p>
    <w:p w:rsidR="002D327B" w:rsidRPr="006B4F15" w:rsidRDefault="002D327B" w:rsidP="002D327B">
      <w:pPr>
        <w:pStyle w:val="aa"/>
        <w:tabs>
          <w:tab w:val="left" w:pos="567"/>
          <w:tab w:val="left" w:pos="709"/>
        </w:tabs>
        <w:jc w:val="center"/>
        <w:rPr>
          <w:b/>
          <w:sz w:val="24"/>
        </w:rPr>
      </w:pPr>
      <w:r w:rsidRPr="006B4F15">
        <w:rPr>
          <w:b/>
          <w:sz w:val="24"/>
        </w:rPr>
        <w:t>Телефон (8 301 2)55-21-78</w:t>
      </w:r>
    </w:p>
    <w:bookmarkEnd w:id="23"/>
    <w:p w:rsidR="002D327B" w:rsidRPr="006B4F15" w:rsidRDefault="002D327B" w:rsidP="009F4E2E">
      <w:pPr>
        <w:ind w:firstLine="708"/>
        <w:jc w:val="both"/>
      </w:pPr>
    </w:p>
    <w:p w:rsidR="009F4E2E" w:rsidRPr="006B4F15" w:rsidRDefault="009F4E2E" w:rsidP="009F4E2E">
      <w:pPr>
        <w:ind w:firstLine="708"/>
        <w:jc w:val="both"/>
      </w:pPr>
      <w:r w:rsidRPr="006B4F15">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Pr="006B4F15" w:rsidRDefault="009F4E2E" w:rsidP="009F4E2E">
      <w:pPr>
        <w:ind w:firstLine="708"/>
        <w:jc w:val="both"/>
      </w:pPr>
      <w:bookmarkStart w:id="24" w:name="sub_1019"/>
      <w:r w:rsidRPr="006B4F15">
        <w:t>Конкурс заключается в оценке профессиональн</w:t>
      </w:r>
      <w:r w:rsidR="00450B4F" w:rsidRPr="006B4F15">
        <w:t xml:space="preserve">ых и личностных качеств каждого гражданского служащего (гражданина), изъявившего желание участвовать в конкурсе и допущенного к участию в нем, исходя из </w:t>
      </w:r>
      <w:r w:rsidRPr="006B4F15">
        <w:t>квалификационны</w:t>
      </w:r>
      <w:r w:rsidR="00450B4F" w:rsidRPr="006B4F15">
        <w:t>х</w:t>
      </w:r>
      <w:r w:rsidRPr="006B4F15">
        <w:t xml:space="preserve"> требовани</w:t>
      </w:r>
      <w:r w:rsidR="00450B4F" w:rsidRPr="006B4F15">
        <w:t>й для замещения соответствующих должностей гражданской службы.</w:t>
      </w:r>
    </w:p>
    <w:p w:rsidR="00450B4F" w:rsidRPr="006B4F15" w:rsidRDefault="00450B4F" w:rsidP="009F4E2E">
      <w:pPr>
        <w:ind w:firstLine="708"/>
        <w:jc w:val="both"/>
      </w:pPr>
    </w:p>
    <w:p w:rsidR="00796E32" w:rsidRPr="006B4F15" w:rsidRDefault="00796E32" w:rsidP="00796E32">
      <w:pPr>
        <w:autoSpaceDE w:val="0"/>
        <w:autoSpaceDN w:val="0"/>
        <w:adjustRightInd w:val="0"/>
        <w:ind w:firstLine="709"/>
        <w:jc w:val="both"/>
      </w:pPr>
      <w:r w:rsidRPr="006B4F15">
        <w:t>Не позднее, чем за 15 дней до начала второго этапа конкурса отделом кадров УФНС России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796E32" w:rsidRPr="00796E32" w:rsidRDefault="00796E32" w:rsidP="00796E32">
      <w:pPr>
        <w:autoSpaceDE w:val="0"/>
        <w:autoSpaceDN w:val="0"/>
        <w:adjustRightInd w:val="0"/>
        <w:ind w:firstLine="709"/>
        <w:jc w:val="both"/>
      </w:pPr>
      <w:r w:rsidRPr="006B4F15">
        <w:t xml:space="preserve">Предполагаемая дата и время проведения тестирования – 9 часов, </w:t>
      </w:r>
      <w:r w:rsidR="002D327B" w:rsidRPr="006B4F15">
        <w:t>2</w:t>
      </w:r>
      <w:r w:rsidR="006B4F15">
        <w:t>4</w:t>
      </w:r>
      <w:r w:rsidRPr="006B4F15">
        <w:t xml:space="preserve"> </w:t>
      </w:r>
      <w:r w:rsidR="002D327B" w:rsidRPr="006B4F15">
        <w:t>марта</w:t>
      </w:r>
      <w:r w:rsidRPr="006B4F15">
        <w:t xml:space="preserve"> 20</w:t>
      </w:r>
      <w:r w:rsidR="006B4F15">
        <w:t>20</w:t>
      </w:r>
      <w:r w:rsidRPr="006B4F15">
        <w:t xml:space="preserve">г., место проведения конкурса – </w:t>
      </w:r>
      <w:proofErr w:type="spellStart"/>
      <w:r w:rsidRPr="006B4F15">
        <w:t>г.Улан</w:t>
      </w:r>
      <w:proofErr w:type="spellEnd"/>
      <w:r w:rsidRPr="006B4F15">
        <w:t xml:space="preserve">-Удэ, </w:t>
      </w:r>
      <w:proofErr w:type="spellStart"/>
      <w:r w:rsidRPr="006B4F15">
        <w:t>ул.Цивилева</w:t>
      </w:r>
      <w:proofErr w:type="spellEnd"/>
      <w:r w:rsidRPr="006B4F15">
        <w:t xml:space="preserve"> 3, актовый зал, предполагаемая дата и время проведения собеседования – 9 часов, </w:t>
      </w:r>
      <w:r w:rsidR="002D327B" w:rsidRPr="006B4F15">
        <w:t>2</w:t>
      </w:r>
      <w:r w:rsidR="006B4F15">
        <w:t>7</w:t>
      </w:r>
      <w:r w:rsidR="002D327B" w:rsidRPr="006B4F15">
        <w:t xml:space="preserve"> марта</w:t>
      </w:r>
      <w:r w:rsidRPr="006B4F15">
        <w:t xml:space="preserve"> 20</w:t>
      </w:r>
      <w:r w:rsidR="006B4F15">
        <w:t>20</w:t>
      </w:r>
      <w:r w:rsidRPr="006B4F15">
        <w:t xml:space="preserve">г., место проведения конкурса – </w:t>
      </w:r>
      <w:proofErr w:type="spellStart"/>
      <w:r w:rsidRPr="006B4F15">
        <w:t>г.Улан</w:t>
      </w:r>
      <w:proofErr w:type="spellEnd"/>
      <w:r w:rsidRPr="006B4F15">
        <w:t xml:space="preserve">-Удэ, </w:t>
      </w:r>
      <w:proofErr w:type="spellStart"/>
      <w:r w:rsidRPr="006B4F15">
        <w:t>ул.Цивилева</w:t>
      </w:r>
      <w:proofErr w:type="spellEnd"/>
      <w:r w:rsidRPr="006B4F15">
        <w:t xml:space="preserve"> 3, актовый зал.</w:t>
      </w:r>
    </w:p>
    <w:p w:rsidR="00796E32" w:rsidRPr="00796E32" w:rsidRDefault="00796E32" w:rsidP="00796E32">
      <w:pPr>
        <w:autoSpaceDE w:val="0"/>
        <w:autoSpaceDN w:val="0"/>
        <w:adjustRightInd w:val="0"/>
        <w:ind w:firstLine="709"/>
        <w:jc w:val="both"/>
      </w:pPr>
    </w:p>
    <w:p w:rsidR="00796E32" w:rsidRPr="00796E32" w:rsidRDefault="00796E32" w:rsidP="00796E32">
      <w:pPr>
        <w:autoSpaceDE w:val="0"/>
        <w:autoSpaceDN w:val="0"/>
        <w:adjustRightInd w:val="0"/>
        <w:ind w:firstLine="709"/>
        <w:jc w:val="both"/>
      </w:pPr>
      <w:r w:rsidRPr="00796E32">
        <w:t>Порядок проведения конкурса.</w:t>
      </w:r>
    </w:p>
    <w:p w:rsidR="00796E32" w:rsidRPr="00796E32" w:rsidRDefault="00796E32" w:rsidP="00796E32">
      <w:pPr>
        <w:ind w:firstLine="709"/>
        <w:jc w:val="both"/>
      </w:pPr>
      <w:r w:rsidRPr="00796E32">
        <w:t>Конкурс заключается в оценке профессионального уровня претендентов, их соответствия установленным квалификационным требованиям к указанной должности.</w:t>
      </w:r>
    </w:p>
    <w:p w:rsidR="00796E32" w:rsidRPr="00796E32" w:rsidRDefault="00796E32" w:rsidP="00796E32">
      <w:pPr>
        <w:ind w:firstLine="709"/>
        <w:jc w:val="both"/>
      </w:pPr>
      <w:r w:rsidRPr="00796E32">
        <w:t xml:space="preserve">Конкурс проводится в </w:t>
      </w:r>
      <w:r w:rsidR="00FF53F8">
        <w:t>два</w:t>
      </w:r>
      <w:r w:rsidRPr="00796E32">
        <w:t xml:space="preserve"> этапа.</w:t>
      </w:r>
    </w:p>
    <w:p w:rsidR="00796E32" w:rsidRPr="00796E32" w:rsidRDefault="00796E32" w:rsidP="00796E32">
      <w:pPr>
        <w:ind w:firstLine="709"/>
        <w:jc w:val="both"/>
      </w:pPr>
      <w:r w:rsidRPr="00796E32">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F07B23" w:rsidRPr="00530FD1" w:rsidRDefault="00796E32" w:rsidP="00F07B23">
      <w:pPr>
        <w:ind w:firstLine="709"/>
        <w:jc w:val="both"/>
      </w:pPr>
      <w:r w:rsidRPr="00796E32">
        <w:t>На втором этап</w:t>
      </w:r>
      <w:r w:rsidR="00FF53F8">
        <w:t>е</w:t>
      </w:r>
      <w:r w:rsidRPr="00796E32">
        <w:t xml:space="preserve">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w:t>
      </w:r>
      <w:r w:rsidR="00F07B23" w:rsidRPr="00530FD1">
        <w:t xml:space="preserve"> </w:t>
      </w:r>
      <w:r w:rsidRPr="00796E32">
        <w:t xml:space="preserve">Тестирование кандидатов проводится </w:t>
      </w:r>
      <w:r w:rsidR="00F07B23" w:rsidRPr="00530FD1">
        <w:t>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 претендуют кандидаты.</w:t>
      </w:r>
      <w:r w:rsidRPr="00796E32">
        <w:t xml:space="preserve"> </w:t>
      </w:r>
    </w:p>
    <w:p w:rsidR="00796E32" w:rsidRPr="00796E32" w:rsidRDefault="00125F86" w:rsidP="00F07B23">
      <w:pPr>
        <w:spacing w:after="1" w:line="240" w:lineRule="atLeast"/>
        <w:jc w:val="both"/>
      </w:pPr>
      <w:r>
        <w:t xml:space="preserve">           </w:t>
      </w:r>
      <w:r w:rsidR="00796E32" w:rsidRPr="00796E32">
        <w:t>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796E32" w:rsidRPr="00796E32" w:rsidRDefault="00796E32" w:rsidP="00796E32">
      <w:pPr>
        <w:ind w:firstLine="709"/>
        <w:jc w:val="both"/>
      </w:pPr>
    </w:p>
    <w:p w:rsidR="00796E32" w:rsidRPr="00796E32" w:rsidRDefault="00796E32" w:rsidP="00796E32">
      <w:pPr>
        <w:ind w:firstLine="709"/>
        <w:jc w:val="both"/>
      </w:pPr>
      <w:r w:rsidRPr="00796E32">
        <w:t>Тестирование считается пройденным, если кандидат правильно ответил на 70 и более процентов заданных вопросов.</w:t>
      </w:r>
    </w:p>
    <w:p w:rsidR="00796E32" w:rsidRPr="00796E32" w:rsidRDefault="00796E32" w:rsidP="00796E32">
      <w:pPr>
        <w:ind w:firstLine="709"/>
        <w:jc w:val="both"/>
      </w:pPr>
    </w:p>
    <w:bookmarkEnd w:id="24"/>
    <w:p w:rsidR="00796E32" w:rsidRPr="00796E32" w:rsidRDefault="00796E32" w:rsidP="00796E32">
      <w:pPr>
        <w:autoSpaceDE w:val="0"/>
        <w:autoSpaceDN w:val="0"/>
        <w:adjustRightInd w:val="0"/>
        <w:ind w:firstLine="709"/>
        <w:jc w:val="both"/>
      </w:pPr>
      <w:r w:rsidRPr="00796E32">
        <w:t>Для самоподготовки и мотивации к повышению профессионального уровня прилагается предварительный квалификационный тест, вне рамок конкурса для самостоятельной оценки своего профессионального уровня,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 для участия в конкурсе.</w:t>
      </w:r>
    </w:p>
    <w:p w:rsidR="00722479" w:rsidRPr="00530FD1" w:rsidRDefault="00722479" w:rsidP="009F4E2E">
      <w:pPr>
        <w:ind w:firstLine="708"/>
        <w:jc w:val="both"/>
      </w:pPr>
    </w:p>
    <w:p w:rsidR="00C41A29" w:rsidRPr="00530FD1" w:rsidRDefault="00C41A29" w:rsidP="009F4E2E">
      <w:pPr>
        <w:ind w:firstLine="708"/>
        <w:jc w:val="both"/>
      </w:pPr>
      <w:r w:rsidRPr="00530FD1">
        <w:t>Прилагаются Должностны</w:t>
      </w:r>
      <w:r w:rsidR="00F07B23" w:rsidRPr="00530FD1">
        <w:t>е</w:t>
      </w:r>
      <w:r w:rsidRPr="00530FD1">
        <w:t xml:space="preserve"> регламент</w:t>
      </w:r>
      <w:r w:rsidR="00F07B23" w:rsidRPr="00530FD1">
        <w:t>ы</w:t>
      </w:r>
      <w:r w:rsidRPr="00530FD1">
        <w:t xml:space="preserve"> должностей ведущей группы категории «специалисты», старшей группы категории «специалисты» правового отдела, </w:t>
      </w:r>
      <w:r w:rsidR="00D05FE1" w:rsidRPr="006B4F15">
        <w:t xml:space="preserve">отдела урегулирования задолженности, отдела обеспечения процедур банкротства, контрольного отдела, отдела информационных технологий, отдела </w:t>
      </w:r>
      <w:r w:rsidR="00530FD1" w:rsidRPr="006B4F15">
        <w:t>налогообложения имущества, отдела налогообложения юридических лиц, отдела регистрации и учета налогоплательщиков.</w:t>
      </w:r>
      <w:r w:rsidR="00530FD1" w:rsidRPr="00530FD1">
        <w:t xml:space="preserve"> </w:t>
      </w:r>
    </w:p>
    <w:p w:rsidR="00F07B23" w:rsidRPr="00530FD1" w:rsidRDefault="00F07B23" w:rsidP="009F4E2E">
      <w:pPr>
        <w:ind w:firstLine="708"/>
        <w:jc w:val="both"/>
      </w:pPr>
    </w:p>
    <w:p w:rsidR="009500C5" w:rsidRPr="00530FD1" w:rsidRDefault="009F4E2E" w:rsidP="009F4E2E">
      <w:pPr>
        <w:ind w:firstLine="708"/>
        <w:jc w:val="both"/>
      </w:pPr>
      <w:bookmarkStart w:id="25" w:name="sub_1021"/>
      <w:r w:rsidRPr="00530FD1">
        <w:t>Решение конкурсной комиссии пр</w:t>
      </w:r>
      <w:r w:rsidR="004D6305" w:rsidRPr="00530FD1">
        <w:t>инимается в отсутствие кандидатов</w:t>
      </w:r>
      <w:r w:rsidR="009500C5" w:rsidRPr="00530FD1">
        <w:t xml:space="preserve"> </w:t>
      </w:r>
      <w:r w:rsidR="004D6305" w:rsidRPr="00530FD1">
        <w:t xml:space="preserve">и является основанием для включения кандидата (кандидатов) в кадровый резерв </w:t>
      </w:r>
      <w:r w:rsidR="009500C5" w:rsidRPr="00530FD1">
        <w:t>для замещения должностей гражданской службы соответствующей группы либо отказа во включении кандидата (кандидатов) в кадровый резерв.</w:t>
      </w:r>
    </w:p>
    <w:p w:rsidR="00F07B23" w:rsidRPr="00796E32" w:rsidRDefault="009F4E2E" w:rsidP="00F07B23">
      <w:pPr>
        <w:autoSpaceDE w:val="0"/>
        <w:autoSpaceDN w:val="0"/>
        <w:adjustRightInd w:val="0"/>
        <w:ind w:firstLine="709"/>
        <w:jc w:val="both"/>
        <w:outlineLvl w:val="1"/>
      </w:pPr>
      <w:r w:rsidRPr="00530FD1">
        <w:t xml:space="preserve"> </w:t>
      </w:r>
      <w:bookmarkStart w:id="26" w:name="sub_1024"/>
      <w:bookmarkEnd w:id="25"/>
      <w:r w:rsidR="00F07B23" w:rsidRPr="00796E32">
        <w:t>Индивидуальное собеседование с кандидатами, прошедшими тестирование, проводится членами конкурсной комиссии.</w:t>
      </w:r>
    </w:p>
    <w:p w:rsidR="00F07B23" w:rsidRPr="00796E32" w:rsidRDefault="00F07B23" w:rsidP="00F07B23">
      <w:pPr>
        <w:autoSpaceDE w:val="0"/>
        <w:autoSpaceDN w:val="0"/>
        <w:adjustRightInd w:val="0"/>
        <w:ind w:firstLine="709"/>
        <w:jc w:val="both"/>
        <w:outlineLvl w:val="1"/>
      </w:pPr>
      <w:r w:rsidRPr="00796E32">
        <w:t>Индивидуальное собеседование заключается в обсуждении с кандидатом результатов выполнения тестирования, задаются вопросы с целью определения его профессионального уровня.</w:t>
      </w:r>
    </w:p>
    <w:p w:rsidR="00F07B23" w:rsidRPr="00796E32" w:rsidRDefault="00F07B23" w:rsidP="00F07B23">
      <w:pPr>
        <w:ind w:firstLine="709"/>
        <w:jc w:val="both"/>
      </w:pPr>
      <w:r w:rsidRPr="00796E32">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500C5" w:rsidRPr="00530FD1" w:rsidRDefault="009500C5" w:rsidP="009F4E2E">
      <w:pPr>
        <w:ind w:firstLine="708"/>
        <w:jc w:val="both"/>
      </w:pPr>
    </w:p>
    <w:p w:rsidR="009F4E2E" w:rsidRPr="00530FD1" w:rsidRDefault="009500C5" w:rsidP="009F4E2E">
      <w:pPr>
        <w:ind w:firstLine="708"/>
        <w:jc w:val="both"/>
      </w:pPr>
      <w:r w:rsidRPr="00530FD1">
        <w:t xml:space="preserve">Сообщение о результатах конкурса направляются </w:t>
      </w:r>
      <w:r w:rsidR="009F4E2E" w:rsidRPr="00530FD1">
        <w:t xml:space="preserve">в письменной форме </w:t>
      </w:r>
      <w:r w:rsidRPr="00530FD1">
        <w:t xml:space="preserve">кандидатам </w:t>
      </w:r>
      <w:r w:rsidR="009F4E2E" w:rsidRPr="00530FD1">
        <w:t>в 7-дневн</w:t>
      </w:r>
      <w:r w:rsidRPr="00530FD1">
        <w:t>ый</w:t>
      </w:r>
      <w:r w:rsidR="009F4E2E" w:rsidRPr="00530FD1">
        <w:t xml:space="preserve"> срок со дня его завершения. Информация о результатах конкурса </w:t>
      </w:r>
      <w:r w:rsidRPr="00530FD1">
        <w:t xml:space="preserve">также </w:t>
      </w:r>
      <w:r w:rsidR="009F4E2E" w:rsidRPr="00530FD1">
        <w:t>размещается на сайте Федеральной налоговой службы в информационно-телекоммуникационной сети общего пользования.</w:t>
      </w:r>
    </w:p>
    <w:p w:rsidR="009F4E2E" w:rsidRPr="00530FD1" w:rsidRDefault="009F4E2E" w:rsidP="009F4E2E">
      <w:pPr>
        <w:ind w:firstLine="708"/>
        <w:jc w:val="both"/>
      </w:pPr>
      <w:bookmarkStart w:id="27" w:name="sub_1025"/>
      <w:bookmarkEnd w:id="26"/>
      <w:r w:rsidRPr="00530FD1">
        <w:t xml:space="preserve">Документы </w:t>
      </w:r>
      <w:r w:rsidR="009500C5" w:rsidRPr="00530FD1">
        <w:t>гражданских служащих (граждан)</w:t>
      </w:r>
      <w:r w:rsidRPr="00530FD1">
        <w:t xml:space="preserve"> не допущенных к участию в конкурсе, и кандидатов, </w:t>
      </w:r>
      <w:r w:rsidR="009500C5" w:rsidRPr="00530FD1">
        <w:t>которым было отказано во включении в кадровый резерв</w:t>
      </w:r>
      <w:r w:rsidRPr="00530FD1">
        <w:t xml:space="preserve"> могут быть им возвращены </w:t>
      </w:r>
      <w:r w:rsidRPr="00530FD1">
        <w:lastRenderedPageBreak/>
        <w:t>по письменному заявлению в течение трех лет со дня завершения конкурса, после чего подлежат уничтожению.</w:t>
      </w:r>
    </w:p>
    <w:p w:rsidR="009F4E2E" w:rsidRPr="00530FD1" w:rsidRDefault="009F4E2E" w:rsidP="009F4E2E">
      <w:pPr>
        <w:ind w:firstLine="708"/>
        <w:jc w:val="both"/>
      </w:pPr>
      <w:bookmarkStart w:id="28" w:name="sub_1026"/>
      <w:bookmarkEnd w:id="27"/>
      <w:r w:rsidRPr="00530FD1">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07B23" w:rsidRPr="00796E32" w:rsidRDefault="00F07B23" w:rsidP="00F07B23">
      <w:pPr>
        <w:autoSpaceDE w:val="0"/>
        <w:autoSpaceDN w:val="0"/>
        <w:adjustRightInd w:val="0"/>
        <w:ind w:firstLine="709"/>
        <w:jc w:val="both"/>
        <w:outlineLvl w:val="1"/>
      </w:pPr>
      <w:r w:rsidRPr="00796E32">
        <w:t xml:space="preserve">Кандидат вправе обжаловать решение конкурсной комиссии в соответствии с </w:t>
      </w:r>
      <w:hyperlink r:id="rId45" w:history="1">
        <w:r w:rsidRPr="00796E32">
          <w:t>законодательством</w:t>
        </w:r>
      </w:hyperlink>
      <w:r w:rsidRPr="00796E32">
        <w:t xml:space="preserve"> Российской Федерации.</w:t>
      </w:r>
    </w:p>
    <w:p w:rsidR="00F07B23" w:rsidRPr="00530FD1" w:rsidRDefault="00F07B23" w:rsidP="00F07B23">
      <w:pPr>
        <w:pStyle w:val="ConsNormal"/>
        <w:widowControl/>
        <w:ind w:right="0" w:firstLine="709"/>
        <w:jc w:val="both"/>
        <w:rPr>
          <w:rFonts w:ascii="Times New Roman" w:hAnsi="Times New Roman"/>
          <w:sz w:val="24"/>
          <w:szCs w:val="24"/>
        </w:rPr>
      </w:pPr>
    </w:p>
    <w:p w:rsidR="009500C5" w:rsidRPr="00530FD1" w:rsidRDefault="009500C5" w:rsidP="009F4E2E">
      <w:pPr>
        <w:ind w:firstLine="708"/>
        <w:jc w:val="both"/>
      </w:pPr>
    </w:p>
    <w:bookmarkEnd w:id="28"/>
    <w:p w:rsidR="00796E32" w:rsidRPr="00530FD1" w:rsidRDefault="00796E32" w:rsidP="00B12641">
      <w:pPr>
        <w:pStyle w:val="ConsNormal"/>
        <w:widowControl/>
        <w:ind w:right="0" w:firstLine="708"/>
        <w:jc w:val="both"/>
        <w:rPr>
          <w:rFonts w:ascii="Times New Roman" w:hAnsi="Times New Roman"/>
          <w:sz w:val="24"/>
          <w:szCs w:val="24"/>
        </w:rPr>
      </w:pPr>
    </w:p>
    <w:p w:rsidR="00796E32" w:rsidRPr="00530FD1" w:rsidRDefault="00796E32" w:rsidP="00B12641">
      <w:pPr>
        <w:pStyle w:val="ConsNormal"/>
        <w:widowControl/>
        <w:ind w:right="0" w:firstLine="708"/>
        <w:jc w:val="both"/>
        <w:rPr>
          <w:rFonts w:ascii="Times New Roman" w:hAnsi="Times New Roman"/>
          <w:sz w:val="24"/>
          <w:szCs w:val="24"/>
        </w:rPr>
      </w:pPr>
    </w:p>
    <w:p w:rsidR="00F40F44" w:rsidRPr="00530FD1" w:rsidRDefault="00676946" w:rsidP="00B12641">
      <w:pPr>
        <w:pStyle w:val="ConsNormal"/>
        <w:widowControl/>
        <w:ind w:right="0" w:firstLine="708"/>
        <w:jc w:val="both"/>
        <w:rPr>
          <w:rFonts w:ascii="Times New Roman" w:hAnsi="Times New Roman"/>
          <w:sz w:val="24"/>
          <w:szCs w:val="24"/>
        </w:rPr>
      </w:pPr>
      <w:r w:rsidRPr="00530FD1">
        <w:rPr>
          <w:rFonts w:ascii="Times New Roman" w:hAnsi="Times New Roman"/>
          <w:sz w:val="24"/>
          <w:szCs w:val="24"/>
        </w:rPr>
        <w:br w:type="page"/>
      </w:r>
    </w:p>
    <w:p w:rsidR="00662A2A" w:rsidRPr="006478E3" w:rsidRDefault="00662A2A" w:rsidP="00B12641">
      <w:pPr>
        <w:pStyle w:val="ConsNormal"/>
        <w:widowControl/>
        <w:ind w:right="0" w:firstLine="708"/>
        <w:jc w:val="both"/>
        <w:rPr>
          <w:rFonts w:ascii="Times New Roman" w:hAnsi="Times New Roman"/>
          <w:sz w:val="24"/>
          <w:szCs w:val="24"/>
        </w:rPr>
      </w:pPr>
    </w:p>
    <w:p w:rsidR="006478E3" w:rsidRPr="006478E3" w:rsidRDefault="00D945F1" w:rsidP="006478E3">
      <w:pPr>
        <w:ind w:firstLine="720"/>
        <w:jc w:val="right"/>
        <w:rPr>
          <w:sz w:val="28"/>
          <w:szCs w:val="28"/>
        </w:rPr>
      </w:pPr>
      <w:r>
        <w:rPr>
          <w:sz w:val="28"/>
          <w:szCs w:val="28"/>
        </w:rPr>
        <w:t>Р</w:t>
      </w:r>
      <w:r w:rsidR="006478E3" w:rsidRPr="006478E3">
        <w:rPr>
          <w:sz w:val="28"/>
          <w:szCs w:val="28"/>
        </w:rPr>
        <w:t>уководител</w:t>
      </w:r>
      <w:r>
        <w:rPr>
          <w:sz w:val="28"/>
          <w:szCs w:val="28"/>
        </w:rPr>
        <w:t>ю</w:t>
      </w:r>
    </w:p>
    <w:p w:rsidR="006478E3" w:rsidRPr="006478E3" w:rsidRDefault="006478E3" w:rsidP="006478E3">
      <w:pPr>
        <w:ind w:left="3540" w:firstLine="708"/>
        <w:jc w:val="right"/>
        <w:rPr>
          <w:sz w:val="28"/>
          <w:szCs w:val="28"/>
          <w:u w:val="single"/>
        </w:rPr>
      </w:pPr>
      <w:r w:rsidRPr="006478E3">
        <w:rPr>
          <w:sz w:val="28"/>
          <w:szCs w:val="28"/>
          <w:u w:val="single"/>
        </w:rPr>
        <w:t>УФНС России по Республике Бурятия</w:t>
      </w:r>
    </w:p>
    <w:p w:rsidR="006478E3" w:rsidRPr="006478E3" w:rsidRDefault="006478E3" w:rsidP="006478E3">
      <w:pPr>
        <w:jc w:val="right"/>
        <w:rPr>
          <w:sz w:val="20"/>
          <w:szCs w:val="20"/>
        </w:rPr>
      </w:pPr>
      <w:r w:rsidRPr="006478E3">
        <w:rPr>
          <w:sz w:val="20"/>
          <w:szCs w:val="20"/>
        </w:rPr>
        <w:t>(наименование налогового органа)</w:t>
      </w:r>
    </w:p>
    <w:p w:rsidR="006478E3" w:rsidRPr="006478E3" w:rsidRDefault="006478E3" w:rsidP="006478E3">
      <w:pPr>
        <w:jc w:val="right"/>
        <w:rPr>
          <w:sz w:val="28"/>
          <w:szCs w:val="28"/>
          <w:u w:val="single"/>
        </w:rPr>
      </w:pPr>
      <w:proofErr w:type="spellStart"/>
      <w:r>
        <w:rPr>
          <w:sz w:val="28"/>
          <w:szCs w:val="28"/>
          <w:u w:val="single"/>
        </w:rPr>
        <w:t>М.В.Ли</w:t>
      </w:r>
      <w:proofErr w:type="spellEnd"/>
    </w:p>
    <w:p w:rsidR="006478E3" w:rsidRPr="006478E3" w:rsidRDefault="006478E3" w:rsidP="006478E3">
      <w:pPr>
        <w:ind w:left="2832" w:firstLine="708"/>
        <w:jc w:val="right"/>
      </w:pPr>
    </w:p>
    <w:p w:rsidR="006478E3" w:rsidRPr="006478E3" w:rsidRDefault="006478E3" w:rsidP="006478E3">
      <w:pPr>
        <w:ind w:left="2832" w:firstLine="708"/>
        <w:jc w:val="right"/>
      </w:pPr>
      <w:r w:rsidRPr="006478E3">
        <w:t>от _______________________________________</w:t>
      </w:r>
    </w:p>
    <w:p w:rsidR="006478E3" w:rsidRPr="006478E3" w:rsidRDefault="006478E3" w:rsidP="006478E3">
      <w:pPr>
        <w:jc w:val="right"/>
        <w:rPr>
          <w:sz w:val="20"/>
          <w:szCs w:val="20"/>
        </w:rPr>
      </w:pPr>
      <w:r w:rsidRPr="006478E3">
        <w:rPr>
          <w:sz w:val="20"/>
          <w:szCs w:val="20"/>
        </w:rPr>
        <w:t>(фамилия, имя, отчество)</w:t>
      </w:r>
    </w:p>
    <w:p w:rsidR="006478E3" w:rsidRPr="006478E3" w:rsidRDefault="006478E3" w:rsidP="006478E3">
      <w:pPr>
        <w:ind w:left="3540" w:firstLine="708"/>
        <w:jc w:val="right"/>
      </w:pPr>
      <w:r w:rsidRPr="006478E3">
        <w:t>_______________________________________</w:t>
      </w:r>
    </w:p>
    <w:p w:rsidR="006478E3" w:rsidRPr="006478E3" w:rsidRDefault="006478E3" w:rsidP="006478E3">
      <w:pPr>
        <w:jc w:val="right"/>
        <w:rPr>
          <w:sz w:val="20"/>
          <w:szCs w:val="20"/>
        </w:rPr>
      </w:pPr>
      <w:r w:rsidRPr="006478E3">
        <w:rPr>
          <w:sz w:val="20"/>
          <w:szCs w:val="20"/>
        </w:rPr>
        <w:t>(проживающего по адресу)</w:t>
      </w:r>
    </w:p>
    <w:p w:rsidR="006478E3" w:rsidRPr="006478E3" w:rsidRDefault="006478E3" w:rsidP="006478E3">
      <w:pPr>
        <w:jc w:val="right"/>
      </w:pPr>
      <w:r w:rsidRPr="006478E3">
        <w:t>_______________________________________</w:t>
      </w:r>
    </w:p>
    <w:p w:rsidR="006478E3" w:rsidRPr="006478E3" w:rsidRDefault="006478E3" w:rsidP="006478E3">
      <w:r w:rsidRPr="006478E3">
        <w:tab/>
      </w:r>
    </w:p>
    <w:p w:rsidR="006478E3" w:rsidRPr="006478E3" w:rsidRDefault="006478E3" w:rsidP="006478E3">
      <w:pPr>
        <w:jc w:val="center"/>
        <w:rPr>
          <w:b/>
          <w:sz w:val="32"/>
          <w:szCs w:val="32"/>
        </w:rPr>
      </w:pPr>
    </w:p>
    <w:p w:rsidR="006478E3" w:rsidRPr="006478E3" w:rsidRDefault="006478E3" w:rsidP="006478E3">
      <w:pPr>
        <w:jc w:val="center"/>
        <w:rPr>
          <w:b/>
          <w:sz w:val="32"/>
          <w:szCs w:val="32"/>
        </w:rPr>
      </w:pPr>
      <w:r w:rsidRPr="006478E3">
        <w:rPr>
          <w:b/>
          <w:sz w:val="32"/>
          <w:szCs w:val="32"/>
        </w:rPr>
        <w:t>Заявление</w:t>
      </w:r>
    </w:p>
    <w:p w:rsidR="006478E3" w:rsidRPr="006478E3" w:rsidRDefault="006478E3" w:rsidP="006478E3">
      <w:pPr>
        <w:jc w:val="center"/>
        <w:rPr>
          <w:b/>
        </w:rPr>
      </w:pPr>
    </w:p>
    <w:p w:rsidR="006478E3" w:rsidRPr="006478E3" w:rsidRDefault="006478E3" w:rsidP="006478E3">
      <w:pPr>
        <w:ind w:firstLine="709"/>
        <w:jc w:val="both"/>
        <w:rPr>
          <w:sz w:val="28"/>
        </w:rPr>
      </w:pPr>
      <w:r w:rsidRPr="006478E3">
        <w:rPr>
          <w:sz w:val="28"/>
        </w:rPr>
        <w:t xml:space="preserve">Прошу рассмотреть мою кандидатуру для участия в конкурсе на </w:t>
      </w:r>
      <w:r>
        <w:rPr>
          <w:sz w:val="28"/>
        </w:rPr>
        <w:t xml:space="preserve">включение в кадровый резерв для замещения вакантных должностей </w:t>
      </w:r>
      <w:r w:rsidR="00240175">
        <w:rPr>
          <w:sz w:val="28"/>
        </w:rPr>
        <w:t>ведущей</w:t>
      </w:r>
      <w:r>
        <w:rPr>
          <w:sz w:val="28"/>
        </w:rPr>
        <w:t xml:space="preserve"> группы категории «специалисты» </w:t>
      </w:r>
      <w:r w:rsidRPr="006478E3">
        <w:rPr>
          <w:sz w:val="28"/>
        </w:rPr>
        <w:t>Управления Федеральной налоговой службы по Республике Бурятия.</w:t>
      </w: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6478E3" w:rsidRPr="006478E3" w:rsidRDefault="006478E3" w:rsidP="006478E3">
      <w:pPr>
        <w:jc w:val="center"/>
        <w:rPr>
          <w:sz w:val="28"/>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Pr="009500C5" w:rsidRDefault="009500C5" w:rsidP="009500C5">
      <w:pPr>
        <w:spacing w:after="480"/>
        <w:jc w:val="center"/>
        <w:rPr>
          <w:b/>
          <w:i/>
          <w:sz w:val="44"/>
          <w:szCs w:val="44"/>
        </w:rPr>
      </w:pPr>
      <w:r w:rsidRPr="009500C5">
        <w:rPr>
          <w:b/>
          <w:i/>
          <w:sz w:val="44"/>
          <w:szCs w:val="44"/>
        </w:rPr>
        <w:t xml:space="preserve">Заявление пишется </w:t>
      </w:r>
      <w:r w:rsidR="00F13820">
        <w:rPr>
          <w:b/>
          <w:i/>
          <w:sz w:val="44"/>
          <w:szCs w:val="44"/>
        </w:rPr>
        <w:t>ВРУЧНУЮ</w:t>
      </w: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240175" w:rsidRPr="006478E3" w:rsidRDefault="00D945F1" w:rsidP="00240175">
      <w:pPr>
        <w:ind w:firstLine="720"/>
        <w:jc w:val="right"/>
        <w:rPr>
          <w:sz w:val="28"/>
          <w:szCs w:val="28"/>
        </w:rPr>
      </w:pPr>
      <w:r>
        <w:rPr>
          <w:sz w:val="28"/>
          <w:szCs w:val="28"/>
        </w:rPr>
        <w:lastRenderedPageBreak/>
        <w:t>Р</w:t>
      </w:r>
      <w:r w:rsidR="00240175" w:rsidRPr="006478E3">
        <w:rPr>
          <w:sz w:val="28"/>
          <w:szCs w:val="28"/>
        </w:rPr>
        <w:t>уководител</w:t>
      </w:r>
      <w:r>
        <w:rPr>
          <w:sz w:val="28"/>
          <w:szCs w:val="28"/>
        </w:rPr>
        <w:t>ю</w:t>
      </w:r>
    </w:p>
    <w:p w:rsidR="00240175" w:rsidRPr="006478E3" w:rsidRDefault="00240175" w:rsidP="00240175">
      <w:pPr>
        <w:ind w:left="3540" w:firstLine="708"/>
        <w:jc w:val="right"/>
        <w:rPr>
          <w:sz w:val="28"/>
          <w:szCs w:val="28"/>
          <w:u w:val="single"/>
        </w:rPr>
      </w:pPr>
      <w:r w:rsidRPr="006478E3">
        <w:rPr>
          <w:sz w:val="28"/>
          <w:szCs w:val="28"/>
          <w:u w:val="single"/>
        </w:rPr>
        <w:t>УФНС России по Республике Бурятия</w:t>
      </w:r>
    </w:p>
    <w:p w:rsidR="00240175" w:rsidRPr="006478E3" w:rsidRDefault="00240175" w:rsidP="00240175">
      <w:pPr>
        <w:jc w:val="right"/>
        <w:rPr>
          <w:sz w:val="20"/>
          <w:szCs w:val="20"/>
        </w:rPr>
      </w:pPr>
      <w:r w:rsidRPr="006478E3">
        <w:rPr>
          <w:sz w:val="20"/>
          <w:szCs w:val="20"/>
        </w:rPr>
        <w:t>(наименование налогового органа)</w:t>
      </w:r>
    </w:p>
    <w:p w:rsidR="00240175" w:rsidRPr="006478E3" w:rsidRDefault="00240175" w:rsidP="00240175">
      <w:pPr>
        <w:jc w:val="right"/>
        <w:rPr>
          <w:sz w:val="28"/>
          <w:szCs w:val="28"/>
          <w:u w:val="single"/>
        </w:rPr>
      </w:pPr>
      <w:proofErr w:type="spellStart"/>
      <w:r>
        <w:rPr>
          <w:sz w:val="28"/>
          <w:szCs w:val="28"/>
          <w:u w:val="single"/>
        </w:rPr>
        <w:t>М.В.Ли</w:t>
      </w:r>
      <w:proofErr w:type="spellEnd"/>
    </w:p>
    <w:p w:rsidR="00240175" w:rsidRPr="006478E3" w:rsidRDefault="00240175" w:rsidP="00240175">
      <w:pPr>
        <w:ind w:left="2832" w:firstLine="708"/>
        <w:jc w:val="right"/>
      </w:pPr>
    </w:p>
    <w:p w:rsidR="00240175" w:rsidRPr="006478E3" w:rsidRDefault="00240175" w:rsidP="00240175">
      <w:pPr>
        <w:ind w:left="2832" w:firstLine="708"/>
        <w:jc w:val="right"/>
      </w:pPr>
      <w:r w:rsidRPr="006478E3">
        <w:t>от _______________________________________</w:t>
      </w:r>
    </w:p>
    <w:p w:rsidR="00240175" w:rsidRPr="006478E3" w:rsidRDefault="00240175" w:rsidP="00240175">
      <w:pPr>
        <w:jc w:val="right"/>
        <w:rPr>
          <w:sz w:val="20"/>
          <w:szCs w:val="20"/>
        </w:rPr>
      </w:pPr>
      <w:r w:rsidRPr="006478E3">
        <w:rPr>
          <w:sz w:val="20"/>
          <w:szCs w:val="20"/>
        </w:rPr>
        <w:t>(фамилия, имя, отчество)</w:t>
      </w:r>
    </w:p>
    <w:p w:rsidR="00240175" w:rsidRPr="006478E3" w:rsidRDefault="00240175" w:rsidP="00240175">
      <w:pPr>
        <w:ind w:left="3540" w:firstLine="708"/>
        <w:jc w:val="right"/>
      </w:pPr>
      <w:r w:rsidRPr="006478E3">
        <w:t>_______________________________________</w:t>
      </w:r>
    </w:p>
    <w:p w:rsidR="00240175" w:rsidRPr="006478E3" w:rsidRDefault="00240175" w:rsidP="00240175">
      <w:pPr>
        <w:jc w:val="right"/>
        <w:rPr>
          <w:sz w:val="20"/>
          <w:szCs w:val="20"/>
        </w:rPr>
      </w:pPr>
      <w:r w:rsidRPr="006478E3">
        <w:rPr>
          <w:sz w:val="20"/>
          <w:szCs w:val="20"/>
        </w:rPr>
        <w:t>(проживающего по адресу)</w:t>
      </w:r>
    </w:p>
    <w:p w:rsidR="00240175" w:rsidRPr="006478E3" w:rsidRDefault="00240175" w:rsidP="00240175">
      <w:pPr>
        <w:jc w:val="right"/>
      </w:pPr>
      <w:r w:rsidRPr="006478E3">
        <w:t>_______________________________________</w:t>
      </w:r>
    </w:p>
    <w:p w:rsidR="00240175" w:rsidRPr="006478E3" w:rsidRDefault="00240175" w:rsidP="00240175">
      <w:r w:rsidRPr="006478E3">
        <w:tab/>
      </w:r>
    </w:p>
    <w:p w:rsidR="00240175" w:rsidRPr="006478E3" w:rsidRDefault="00240175" w:rsidP="00240175">
      <w:pPr>
        <w:jc w:val="center"/>
        <w:rPr>
          <w:b/>
          <w:sz w:val="32"/>
          <w:szCs w:val="32"/>
        </w:rPr>
      </w:pPr>
    </w:p>
    <w:p w:rsidR="00240175" w:rsidRPr="006478E3" w:rsidRDefault="00240175" w:rsidP="00240175">
      <w:pPr>
        <w:jc w:val="center"/>
        <w:rPr>
          <w:b/>
          <w:sz w:val="32"/>
          <w:szCs w:val="32"/>
        </w:rPr>
      </w:pPr>
      <w:r w:rsidRPr="006478E3">
        <w:rPr>
          <w:b/>
          <w:sz w:val="32"/>
          <w:szCs w:val="32"/>
        </w:rPr>
        <w:t>Заявление</w:t>
      </w:r>
    </w:p>
    <w:p w:rsidR="00240175" w:rsidRPr="006478E3" w:rsidRDefault="00240175" w:rsidP="00240175">
      <w:pPr>
        <w:jc w:val="center"/>
        <w:rPr>
          <w:b/>
        </w:rPr>
      </w:pPr>
    </w:p>
    <w:p w:rsidR="00240175" w:rsidRPr="006478E3" w:rsidRDefault="00240175" w:rsidP="00240175">
      <w:pPr>
        <w:ind w:firstLine="709"/>
        <w:jc w:val="both"/>
        <w:rPr>
          <w:sz w:val="28"/>
        </w:rPr>
      </w:pPr>
      <w:r w:rsidRPr="006478E3">
        <w:rPr>
          <w:sz w:val="28"/>
        </w:rPr>
        <w:t xml:space="preserve">Прошу рассмотреть мою кандидатуру для участия в конкурсе на </w:t>
      </w:r>
      <w:r>
        <w:rPr>
          <w:sz w:val="28"/>
        </w:rPr>
        <w:t xml:space="preserve">включение в кадровый резерв для замещения вакантных должностей старшей группы категории «специалисты» </w:t>
      </w:r>
      <w:r w:rsidRPr="006478E3">
        <w:rPr>
          <w:sz w:val="28"/>
        </w:rPr>
        <w:t>Управления Федеральной налоговой службы по Республике Бурятия.</w:t>
      </w: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240175" w:rsidRPr="006478E3" w:rsidRDefault="00240175" w:rsidP="00240175">
      <w:pPr>
        <w:jc w:val="center"/>
        <w:rPr>
          <w:sz w:val="28"/>
        </w:rPr>
      </w:pPr>
    </w:p>
    <w:p w:rsidR="006478E3" w:rsidRDefault="006478E3"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9500C5" w:rsidRPr="009500C5" w:rsidRDefault="009500C5" w:rsidP="009500C5">
      <w:pPr>
        <w:spacing w:after="480"/>
        <w:jc w:val="center"/>
        <w:rPr>
          <w:b/>
          <w:i/>
          <w:sz w:val="44"/>
          <w:szCs w:val="44"/>
        </w:rPr>
      </w:pPr>
      <w:r w:rsidRPr="009500C5">
        <w:rPr>
          <w:b/>
          <w:i/>
          <w:sz w:val="44"/>
          <w:szCs w:val="44"/>
        </w:rPr>
        <w:t xml:space="preserve">Заявление пишется </w:t>
      </w:r>
      <w:r w:rsidR="00F13820">
        <w:rPr>
          <w:b/>
          <w:i/>
          <w:sz w:val="44"/>
          <w:szCs w:val="44"/>
        </w:rPr>
        <w:t>ВРУЧНУЮ</w:t>
      </w:r>
    </w:p>
    <w:sectPr w:rsidR="009500C5" w:rsidRPr="009500C5" w:rsidSect="00F87C0C">
      <w:headerReference w:type="default" r:id="rId46"/>
      <w:type w:val="continuous"/>
      <w:pgSz w:w="11906" w:h="16838"/>
      <w:pgMar w:top="510"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85B" w:rsidRDefault="003F785B">
      <w:r>
        <w:separator/>
      </w:r>
    </w:p>
  </w:endnote>
  <w:endnote w:type="continuationSeparator" w:id="0">
    <w:p w:rsidR="003F785B" w:rsidRDefault="003F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85B" w:rsidRDefault="003F785B">
      <w:r>
        <w:separator/>
      </w:r>
    </w:p>
  </w:footnote>
  <w:footnote w:type="continuationSeparator" w:id="0">
    <w:p w:rsidR="003F785B" w:rsidRDefault="003F7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77" w:rsidRDefault="00C96A77" w:rsidP="004828B7">
    <w:pPr>
      <w:pStyle w:val="aa"/>
      <w:jc w:val="center"/>
    </w:pPr>
    <w:r>
      <w:fldChar w:fldCharType="begin"/>
    </w:r>
    <w:r>
      <w:instrText xml:space="preserve"> PAGE   \* MERGEFORMAT </w:instrText>
    </w:r>
    <w:r>
      <w:fldChar w:fldCharType="separate"/>
    </w:r>
    <w:r w:rsidR="004302CE">
      <w:rPr>
        <w:noProof/>
      </w:rPr>
      <w:t>17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15:restartNumberingAfterBreak="0">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4038AA"/>
    <w:multiLevelType w:val="multilevel"/>
    <w:tmpl w:val="EAB6C81A"/>
    <w:numStyleLink w:val="20"/>
  </w:abstractNum>
  <w:abstractNum w:abstractNumId="6" w15:restartNumberingAfterBreak="0">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15:restartNumberingAfterBreak="0">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5" w15:restartNumberingAfterBreak="0">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15:restartNumberingAfterBreak="0">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15:restartNumberingAfterBreak="0">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15:restartNumberingAfterBreak="0">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6" w15:restartNumberingAfterBreak="0">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8"/>
  </w:num>
  <w:num w:numId="4">
    <w:abstractNumId w:val="2"/>
  </w:num>
  <w:num w:numId="5">
    <w:abstractNumId w:val="4"/>
  </w:num>
  <w:num w:numId="6">
    <w:abstractNumId w:val="1"/>
  </w:num>
  <w:num w:numId="7">
    <w:abstractNumId w:val="0"/>
  </w:num>
  <w:num w:numId="8">
    <w:abstractNumId w:val="3"/>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23"/>
  </w:num>
  <w:num w:numId="13">
    <w:abstractNumId w:val="18"/>
  </w:num>
  <w:num w:numId="14">
    <w:abstractNumId w:val="22"/>
  </w:num>
  <w:num w:numId="15">
    <w:abstractNumId w:val="12"/>
  </w:num>
  <w:num w:numId="16">
    <w:abstractNumId w:val="13"/>
  </w:num>
  <w:num w:numId="17">
    <w:abstractNumId w:val="9"/>
  </w:num>
  <w:num w:numId="18">
    <w:abstractNumId w:val="5"/>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5"/>
  </w:num>
  <w:num w:numId="20">
    <w:abstractNumId w:val="24"/>
  </w:num>
  <w:num w:numId="21">
    <w:abstractNumId w:val="7"/>
  </w:num>
  <w:num w:numId="22">
    <w:abstractNumId w:val="16"/>
  </w:num>
  <w:num w:numId="23">
    <w:abstractNumId w:val="10"/>
  </w:num>
  <w:num w:numId="24">
    <w:abstractNumId w:val="11"/>
  </w:num>
  <w:num w:numId="25">
    <w:abstractNumId w:val="17"/>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3"/>
    <w:rsid w:val="00010721"/>
    <w:rsid w:val="00020143"/>
    <w:rsid w:val="0002095C"/>
    <w:rsid w:val="00031351"/>
    <w:rsid w:val="000340AC"/>
    <w:rsid w:val="00037158"/>
    <w:rsid w:val="00041500"/>
    <w:rsid w:val="0004668F"/>
    <w:rsid w:val="00066DA6"/>
    <w:rsid w:val="00071D9D"/>
    <w:rsid w:val="000730E9"/>
    <w:rsid w:val="00073EA2"/>
    <w:rsid w:val="0008384A"/>
    <w:rsid w:val="000841A7"/>
    <w:rsid w:val="00086C31"/>
    <w:rsid w:val="00094887"/>
    <w:rsid w:val="000B5157"/>
    <w:rsid w:val="000C716E"/>
    <w:rsid w:val="000F1A3D"/>
    <w:rsid w:val="000F3315"/>
    <w:rsid w:val="00125F86"/>
    <w:rsid w:val="001261C8"/>
    <w:rsid w:val="0012718C"/>
    <w:rsid w:val="0013225D"/>
    <w:rsid w:val="00136816"/>
    <w:rsid w:val="00143C63"/>
    <w:rsid w:val="00145497"/>
    <w:rsid w:val="001506FB"/>
    <w:rsid w:val="00152033"/>
    <w:rsid w:val="00163078"/>
    <w:rsid w:val="00173FE0"/>
    <w:rsid w:val="00174832"/>
    <w:rsid w:val="00174CD0"/>
    <w:rsid w:val="00193B59"/>
    <w:rsid w:val="0019583B"/>
    <w:rsid w:val="00197A66"/>
    <w:rsid w:val="001A1FAD"/>
    <w:rsid w:val="001A239D"/>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05C75"/>
    <w:rsid w:val="00210B0B"/>
    <w:rsid w:val="0022011D"/>
    <w:rsid w:val="00220A61"/>
    <w:rsid w:val="00220AEF"/>
    <w:rsid w:val="0022381D"/>
    <w:rsid w:val="00226562"/>
    <w:rsid w:val="002302FC"/>
    <w:rsid w:val="0023696F"/>
    <w:rsid w:val="00240175"/>
    <w:rsid w:val="00240D16"/>
    <w:rsid w:val="00243670"/>
    <w:rsid w:val="00254C97"/>
    <w:rsid w:val="00257CE7"/>
    <w:rsid w:val="002618DE"/>
    <w:rsid w:val="0027227D"/>
    <w:rsid w:val="00274BEB"/>
    <w:rsid w:val="002906C7"/>
    <w:rsid w:val="00290AFA"/>
    <w:rsid w:val="00295151"/>
    <w:rsid w:val="002A506A"/>
    <w:rsid w:val="002A7B14"/>
    <w:rsid w:val="002D327B"/>
    <w:rsid w:val="002E5B75"/>
    <w:rsid w:val="002E6D10"/>
    <w:rsid w:val="002F24E0"/>
    <w:rsid w:val="00302E64"/>
    <w:rsid w:val="00305639"/>
    <w:rsid w:val="003117C7"/>
    <w:rsid w:val="00321152"/>
    <w:rsid w:val="003214A0"/>
    <w:rsid w:val="00323FC4"/>
    <w:rsid w:val="00326D25"/>
    <w:rsid w:val="0033421C"/>
    <w:rsid w:val="00341A81"/>
    <w:rsid w:val="0034599F"/>
    <w:rsid w:val="00351F18"/>
    <w:rsid w:val="00355B85"/>
    <w:rsid w:val="00361AE3"/>
    <w:rsid w:val="0036270C"/>
    <w:rsid w:val="003654AF"/>
    <w:rsid w:val="003720DD"/>
    <w:rsid w:val="003725D9"/>
    <w:rsid w:val="0037502C"/>
    <w:rsid w:val="00376CB9"/>
    <w:rsid w:val="00395DB3"/>
    <w:rsid w:val="003C1852"/>
    <w:rsid w:val="003C56B7"/>
    <w:rsid w:val="003D1BC3"/>
    <w:rsid w:val="003D3D86"/>
    <w:rsid w:val="003E239D"/>
    <w:rsid w:val="003E2A94"/>
    <w:rsid w:val="003F2D35"/>
    <w:rsid w:val="003F329B"/>
    <w:rsid w:val="003F785B"/>
    <w:rsid w:val="00404936"/>
    <w:rsid w:val="004154E4"/>
    <w:rsid w:val="004215BA"/>
    <w:rsid w:val="00426935"/>
    <w:rsid w:val="004302CE"/>
    <w:rsid w:val="00432347"/>
    <w:rsid w:val="0043388C"/>
    <w:rsid w:val="00435FF9"/>
    <w:rsid w:val="004411DC"/>
    <w:rsid w:val="0044414B"/>
    <w:rsid w:val="0044768A"/>
    <w:rsid w:val="004503E8"/>
    <w:rsid w:val="00450B4F"/>
    <w:rsid w:val="00474890"/>
    <w:rsid w:val="00476825"/>
    <w:rsid w:val="004828B7"/>
    <w:rsid w:val="0048332B"/>
    <w:rsid w:val="00490822"/>
    <w:rsid w:val="00491400"/>
    <w:rsid w:val="00491711"/>
    <w:rsid w:val="00493F30"/>
    <w:rsid w:val="004A260E"/>
    <w:rsid w:val="004A485A"/>
    <w:rsid w:val="004A584D"/>
    <w:rsid w:val="004C0D23"/>
    <w:rsid w:val="004D4C28"/>
    <w:rsid w:val="004D5F43"/>
    <w:rsid w:val="004D6305"/>
    <w:rsid w:val="004E1CDC"/>
    <w:rsid w:val="004E323D"/>
    <w:rsid w:val="004E3264"/>
    <w:rsid w:val="004F37D4"/>
    <w:rsid w:val="0051456D"/>
    <w:rsid w:val="00517957"/>
    <w:rsid w:val="00517B27"/>
    <w:rsid w:val="00522C28"/>
    <w:rsid w:val="005270F6"/>
    <w:rsid w:val="00530FD1"/>
    <w:rsid w:val="0053223B"/>
    <w:rsid w:val="0053263A"/>
    <w:rsid w:val="00546A5A"/>
    <w:rsid w:val="00547C83"/>
    <w:rsid w:val="00566FF3"/>
    <w:rsid w:val="0057053C"/>
    <w:rsid w:val="00571B3C"/>
    <w:rsid w:val="00571EA1"/>
    <w:rsid w:val="00577078"/>
    <w:rsid w:val="00580BA6"/>
    <w:rsid w:val="00585231"/>
    <w:rsid w:val="005A2580"/>
    <w:rsid w:val="005A7095"/>
    <w:rsid w:val="005B11B5"/>
    <w:rsid w:val="005B5628"/>
    <w:rsid w:val="005C71BB"/>
    <w:rsid w:val="005E177A"/>
    <w:rsid w:val="00604FB2"/>
    <w:rsid w:val="00607C84"/>
    <w:rsid w:val="00621B82"/>
    <w:rsid w:val="006230D4"/>
    <w:rsid w:val="00630D6E"/>
    <w:rsid w:val="00634C5F"/>
    <w:rsid w:val="00642275"/>
    <w:rsid w:val="00643C19"/>
    <w:rsid w:val="0064759E"/>
    <w:rsid w:val="006478E3"/>
    <w:rsid w:val="00662A2A"/>
    <w:rsid w:val="00676946"/>
    <w:rsid w:val="006837DF"/>
    <w:rsid w:val="00686EDD"/>
    <w:rsid w:val="00691921"/>
    <w:rsid w:val="006926B4"/>
    <w:rsid w:val="006B4C3C"/>
    <w:rsid w:val="006B4F15"/>
    <w:rsid w:val="006B5433"/>
    <w:rsid w:val="006B795D"/>
    <w:rsid w:val="006C265F"/>
    <w:rsid w:val="006F280B"/>
    <w:rsid w:val="00702F78"/>
    <w:rsid w:val="00716548"/>
    <w:rsid w:val="007170E8"/>
    <w:rsid w:val="00722479"/>
    <w:rsid w:val="00724B85"/>
    <w:rsid w:val="00737AF1"/>
    <w:rsid w:val="00742252"/>
    <w:rsid w:val="00746457"/>
    <w:rsid w:val="00756CBF"/>
    <w:rsid w:val="00772EBC"/>
    <w:rsid w:val="00774E83"/>
    <w:rsid w:val="00777ABF"/>
    <w:rsid w:val="00785383"/>
    <w:rsid w:val="00796E32"/>
    <w:rsid w:val="007A1F59"/>
    <w:rsid w:val="007A260A"/>
    <w:rsid w:val="007A37E0"/>
    <w:rsid w:val="007A675D"/>
    <w:rsid w:val="007A73CA"/>
    <w:rsid w:val="007F4A93"/>
    <w:rsid w:val="007F59F9"/>
    <w:rsid w:val="0080061E"/>
    <w:rsid w:val="00811DF3"/>
    <w:rsid w:val="008222AA"/>
    <w:rsid w:val="00844BBA"/>
    <w:rsid w:val="00847B9E"/>
    <w:rsid w:val="00850ED9"/>
    <w:rsid w:val="00860FCD"/>
    <w:rsid w:val="00875013"/>
    <w:rsid w:val="00875CFD"/>
    <w:rsid w:val="00882B14"/>
    <w:rsid w:val="00884BF1"/>
    <w:rsid w:val="00894229"/>
    <w:rsid w:val="008A18CC"/>
    <w:rsid w:val="008C5A9E"/>
    <w:rsid w:val="008C6709"/>
    <w:rsid w:val="008D0480"/>
    <w:rsid w:val="008D4A3B"/>
    <w:rsid w:val="008D6D77"/>
    <w:rsid w:val="008E6203"/>
    <w:rsid w:val="008F3E58"/>
    <w:rsid w:val="009019BF"/>
    <w:rsid w:val="009050BE"/>
    <w:rsid w:val="00907C34"/>
    <w:rsid w:val="0091550E"/>
    <w:rsid w:val="00934880"/>
    <w:rsid w:val="00940096"/>
    <w:rsid w:val="00942726"/>
    <w:rsid w:val="009500C5"/>
    <w:rsid w:val="00973B8A"/>
    <w:rsid w:val="0098061D"/>
    <w:rsid w:val="00993E5D"/>
    <w:rsid w:val="009B33D9"/>
    <w:rsid w:val="009C5A20"/>
    <w:rsid w:val="009D00EC"/>
    <w:rsid w:val="009E2E12"/>
    <w:rsid w:val="009E7F2A"/>
    <w:rsid w:val="009F4E2E"/>
    <w:rsid w:val="00A01753"/>
    <w:rsid w:val="00A02913"/>
    <w:rsid w:val="00A16CF0"/>
    <w:rsid w:val="00A2164C"/>
    <w:rsid w:val="00A25070"/>
    <w:rsid w:val="00A27430"/>
    <w:rsid w:val="00A3052F"/>
    <w:rsid w:val="00A33AE2"/>
    <w:rsid w:val="00A473A3"/>
    <w:rsid w:val="00A51112"/>
    <w:rsid w:val="00A64B06"/>
    <w:rsid w:val="00A674FA"/>
    <w:rsid w:val="00A72642"/>
    <w:rsid w:val="00A80BA3"/>
    <w:rsid w:val="00A83A29"/>
    <w:rsid w:val="00A95A20"/>
    <w:rsid w:val="00AB08E6"/>
    <w:rsid w:val="00AB20AF"/>
    <w:rsid w:val="00AB74AC"/>
    <w:rsid w:val="00AB7935"/>
    <w:rsid w:val="00AC0E48"/>
    <w:rsid w:val="00AD07C2"/>
    <w:rsid w:val="00AD42F4"/>
    <w:rsid w:val="00AE00F6"/>
    <w:rsid w:val="00AE227D"/>
    <w:rsid w:val="00AF0B4F"/>
    <w:rsid w:val="00AF0C72"/>
    <w:rsid w:val="00AF6056"/>
    <w:rsid w:val="00B12641"/>
    <w:rsid w:val="00B27D80"/>
    <w:rsid w:val="00B36AE7"/>
    <w:rsid w:val="00B40330"/>
    <w:rsid w:val="00B636B3"/>
    <w:rsid w:val="00B65464"/>
    <w:rsid w:val="00B6631B"/>
    <w:rsid w:val="00B712E2"/>
    <w:rsid w:val="00B72F95"/>
    <w:rsid w:val="00B81878"/>
    <w:rsid w:val="00B84447"/>
    <w:rsid w:val="00B871F0"/>
    <w:rsid w:val="00B911BB"/>
    <w:rsid w:val="00B94F96"/>
    <w:rsid w:val="00B95BF6"/>
    <w:rsid w:val="00BA4E3B"/>
    <w:rsid w:val="00BA7741"/>
    <w:rsid w:val="00BB2B09"/>
    <w:rsid w:val="00BB3094"/>
    <w:rsid w:val="00BB3B36"/>
    <w:rsid w:val="00BC4E1A"/>
    <w:rsid w:val="00BC6B8E"/>
    <w:rsid w:val="00BD1EE7"/>
    <w:rsid w:val="00BD42D8"/>
    <w:rsid w:val="00BE5880"/>
    <w:rsid w:val="00C064CC"/>
    <w:rsid w:val="00C068D0"/>
    <w:rsid w:val="00C11CC4"/>
    <w:rsid w:val="00C138A7"/>
    <w:rsid w:val="00C41A29"/>
    <w:rsid w:val="00C4746E"/>
    <w:rsid w:val="00C50B4E"/>
    <w:rsid w:val="00C52E3F"/>
    <w:rsid w:val="00C810EA"/>
    <w:rsid w:val="00C8566D"/>
    <w:rsid w:val="00C857D5"/>
    <w:rsid w:val="00C90C0B"/>
    <w:rsid w:val="00C96116"/>
    <w:rsid w:val="00C96A77"/>
    <w:rsid w:val="00CB1561"/>
    <w:rsid w:val="00CC35F7"/>
    <w:rsid w:val="00CD087D"/>
    <w:rsid w:val="00CD1570"/>
    <w:rsid w:val="00CD459F"/>
    <w:rsid w:val="00CE4F05"/>
    <w:rsid w:val="00CE5EC7"/>
    <w:rsid w:val="00CF4E61"/>
    <w:rsid w:val="00CF6737"/>
    <w:rsid w:val="00D05793"/>
    <w:rsid w:val="00D05978"/>
    <w:rsid w:val="00D05FE1"/>
    <w:rsid w:val="00D061AF"/>
    <w:rsid w:val="00D12940"/>
    <w:rsid w:val="00D223CE"/>
    <w:rsid w:val="00D241FB"/>
    <w:rsid w:val="00D3135B"/>
    <w:rsid w:val="00D50FE0"/>
    <w:rsid w:val="00D54D3D"/>
    <w:rsid w:val="00D643E5"/>
    <w:rsid w:val="00D81756"/>
    <w:rsid w:val="00D857C8"/>
    <w:rsid w:val="00D90539"/>
    <w:rsid w:val="00D928A1"/>
    <w:rsid w:val="00D92C07"/>
    <w:rsid w:val="00D945F1"/>
    <w:rsid w:val="00D979D0"/>
    <w:rsid w:val="00DA08B0"/>
    <w:rsid w:val="00DB39C5"/>
    <w:rsid w:val="00DC6408"/>
    <w:rsid w:val="00E067E6"/>
    <w:rsid w:val="00E21F88"/>
    <w:rsid w:val="00E30940"/>
    <w:rsid w:val="00E326DD"/>
    <w:rsid w:val="00E4696B"/>
    <w:rsid w:val="00E4748B"/>
    <w:rsid w:val="00E52941"/>
    <w:rsid w:val="00E5787F"/>
    <w:rsid w:val="00E7598D"/>
    <w:rsid w:val="00E807FF"/>
    <w:rsid w:val="00E8367B"/>
    <w:rsid w:val="00E874B8"/>
    <w:rsid w:val="00E91BD6"/>
    <w:rsid w:val="00E93910"/>
    <w:rsid w:val="00EA1DC2"/>
    <w:rsid w:val="00EA25E1"/>
    <w:rsid w:val="00EB0FB8"/>
    <w:rsid w:val="00EB22EF"/>
    <w:rsid w:val="00EB4897"/>
    <w:rsid w:val="00EB552D"/>
    <w:rsid w:val="00EC351B"/>
    <w:rsid w:val="00ED05A2"/>
    <w:rsid w:val="00ED76EA"/>
    <w:rsid w:val="00ED79D7"/>
    <w:rsid w:val="00EE041F"/>
    <w:rsid w:val="00EE5414"/>
    <w:rsid w:val="00EF0C0F"/>
    <w:rsid w:val="00EF51AC"/>
    <w:rsid w:val="00F07B23"/>
    <w:rsid w:val="00F13820"/>
    <w:rsid w:val="00F156CC"/>
    <w:rsid w:val="00F33C48"/>
    <w:rsid w:val="00F33D12"/>
    <w:rsid w:val="00F40F44"/>
    <w:rsid w:val="00F43DB3"/>
    <w:rsid w:val="00F51E42"/>
    <w:rsid w:val="00F55702"/>
    <w:rsid w:val="00F57EFB"/>
    <w:rsid w:val="00F621C3"/>
    <w:rsid w:val="00F625C6"/>
    <w:rsid w:val="00F62F29"/>
    <w:rsid w:val="00F77F26"/>
    <w:rsid w:val="00F86B6D"/>
    <w:rsid w:val="00F86C4F"/>
    <w:rsid w:val="00F87C0C"/>
    <w:rsid w:val="00F90608"/>
    <w:rsid w:val="00F91EA9"/>
    <w:rsid w:val="00F92AC6"/>
    <w:rsid w:val="00F93CB5"/>
    <w:rsid w:val="00FB1487"/>
    <w:rsid w:val="00FB50EB"/>
    <w:rsid w:val="00FB512B"/>
    <w:rsid w:val="00FC33DD"/>
    <w:rsid w:val="00FC5F8C"/>
    <w:rsid w:val="00FD1A90"/>
    <w:rsid w:val="00FF36F2"/>
    <w:rsid w:val="00FF4945"/>
    <w:rsid w:val="00FF53F8"/>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23B9832-70D8-4643-B488-071761F5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028E2F75AC1DB959749289B7A9ECFAD60A868FEEF30B56BB577092C6C109EC24957F08D7D4F977n4R5J" TargetMode="External"/><Relationship Id="rId18" Type="http://schemas.openxmlformats.org/officeDocument/2006/relationships/hyperlink" Target="consultantplus://offline/ref=266B501798C87F42F0858AF49919454C1A56B18D0EB131E27DDB4865K3U1J" TargetMode="External"/><Relationship Id="rId26" Type="http://schemas.openxmlformats.org/officeDocument/2006/relationships/hyperlink" Target="consultantplus://offline/ref=0A835305F4D41D7549CC8B288826EAEEA4535A5520BD0FEF134E35B87A00C592DDC67DB3DFF883T0Z5J" TargetMode="External"/><Relationship Id="rId39" Type="http://schemas.openxmlformats.org/officeDocument/2006/relationships/hyperlink" Target="consultantplus://offline/ref=307F1DE43536F5C41F7B6BA3FFA9D34B862A8BA336B2B56D711F4AEE5BI1F4K" TargetMode="External"/><Relationship Id="rId21" Type="http://schemas.openxmlformats.org/officeDocument/2006/relationships/hyperlink" Target="consultantplus://offline/ref=266B501798C87F42F0858AF49919454C1252B9870BB86CE87582446736C22229CAADED0F2BF31527K2UFJ" TargetMode="External"/><Relationship Id="rId34" Type="http://schemas.openxmlformats.org/officeDocument/2006/relationships/hyperlink" Target="consultantplus://offline/ref=307F1DE43536F5C41F7B6BA3FFA9D34B862084AE3BB6B56D711F4AEE5B14C442F9C3B13835E6100DI6FCK" TargetMode="External"/><Relationship Id="rId42" Type="http://schemas.openxmlformats.org/officeDocument/2006/relationships/hyperlink" Target="file:///C:\Users\0300-0~1\AppData\Local\Temp\notes6030C8\&#1055;&#1088;&#1080;&#1083;&#1086;&#1078;&#1077;&#1085;&#1080;&#1077;_&#1086;&#1073;&#1098;&#1103;&#1074;&#1083;&#1077;&#1085;&#1080;&#1077;%20&#1085;&#1072;%20&#1089;&#1072;&#1081;&#1090;.doc"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1028E2F75AC1DB959749289B7A9ECFAD60B8E8FEBF80B56BB577092C6nCR1J" TargetMode="External"/><Relationship Id="rId29" Type="http://schemas.openxmlformats.org/officeDocument/2006/relationships/hyperlink" Target="file:///C:\Users\0300-0~1\AppData\Local\Temp\notes6030C8\&#1055;&#1088;&#1080;&#1083;&#1086;&#1078;&#1077;&#1085;&#1080;&#1077;_&#1086;&#1073;&#1098;&#1103;&#1074;&#1083;&#1077;&#1085;&#1080;&#1077;%20&#1085;&#1072;%20&#1089;&#1072;&#1081;&#1090;.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consultantplus://offline/ref=0A835305F4D41D7549CC8B288826EAEEA4535A5520BD0FEF134E35B87A00C592DDC67DB3DFFA85T0ZEJ" TargetMode="External"/><Relationship Id="rId32" Type="http://schemas.openxmlformats.org/officeDocument/2006/relationships/hyperlink" Target="consultantplus://offline/ref=307F1DE43536F5C41F7B6BA3FFA9D34B862182AC3AB9B56D711F4AEE5B14C442F9C3B13835E6110EI6FFK" TargetMode="External"/><Relationship Id="rId37" Type="http://schemas.openxmlformats.org/officeDocument/2006/relationships/hyperlink" Target="consultantplus://offline/ref=307F1DE43536F5C41F7B6BA3FFA9D34B862081AA3DB6B56D711F4AEE5B14C442F9C3B13835E41309I6FAK" TargetMode="External"/><Relationship Id="rId40" Type="http://schemas.openxmlformats.org/officeDocument/2006/relationships/hyperlink" Target="consultantplus://offline/ref=307F1DE43536F5C41F7B6BA3FFA9D34B862183A33CB7B56D711F4AEE5BI1F4K" TargetMode="External"/><Relationship Id="rId45" Type="http://schemas.openxmlformats.org/officeDocument/2006/relationships/hyperlink" Target="consultantplus://offline/ref=C68C0BD62ABE62992E72778685DA6D511154E769087FB2D5827EFCDAAC602E63007E8F5D99D84F15J8e8F" TargetMode="External"/><Relationship Id="rId5" Type="http://schemas.openxmlformats.org/officeDocument/2006/relationships/webSettings" Target="webSettings.xml"/><Relationship Id="rId15" Type="http://schemas.openxmlformats.org/officeDocument/2006/relationships/hyperlink" Target="consultantplus://offline/ref=F1028E2F75AC1DB959749289B7A9ECFAD6068F8DEEFD0B56BB577092C6nCR1J" TargetMode="External"/><Relationship Id="rId23" Type="http://schemas.openxmlformats.org/officeDocument/2006/relationships/hyperlink" Target="consultantplus://offline/ref=0A835305F4D41D7549CC8B288826EAEEA456555C29BD0FEF134E35B8T7ZAJ" TargetMode="External"/><Relationship Id="rId28" Type="http://schemas.openxmlformats.org/officeDocument/2006/relationships/hyperlink" Target="consultantplus://offline/ref=0A835305F4D41D7549CC8B288826EAEEAC5D54572EB252E51B1739BA7DT0ZFJ" TargetMode="External"/><Relationship Id="rId36" Type="http://schemas.openxmlformats.org/officeDocument/2006/relationships/hyperlink" Target="consultantplus://offline/ref=307F1DE43536F5C41F7B6BA3FFA9D34B86208AAF37B0B56D711F4AEE5BI1F4K" TargetMode="Externa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266B501798C87F42F0858AF49919454C125DBB850FB36CE87582446736C22229CAADED0F2BF31523K2UDJ" TargetMode="External"/><Relationship Id="rId31" Type="http://schemas.openxmlformats.org/officeDocument/2006/relationships/hyperlink" Target="consultantplus://offline/ref=307F1DE43536F5C41F7B6BA3FFA9D34B862182AC3AB9B56D711F4AEE5B14C442F9C3B13835E6110EI6FFK" TargetMode="External"/><Relationship Id="rId44" Type="http://schemas.openxmlformats.org/officeDocument/2006/relationships/hyperlink" Target="consultantplus://offline/ref=1A3170F0C13343F016BE381FB6AEF6874480B12C0BE8F9C39C255A7342A2F8F369EA7C435C920673O4qAK"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F1028E2F75AC1DB959749289B7A9ECFAD60A868FE8FD0B56BB577092C6C109EC24957F08D7D6FF76n4R5J" TargetMode="External"/><Relationship Id="rId22" Type="http://schemas.openxmlformats.org/officeDocument/2006/relationships/hyperlink" Target="file:///C:\Users\0300-0~1\AppData\Local\Temp\notes6030C8\&#1055;&#1088;&#1080;&#1083;&#1086;&#1078;&#1077;&#1085;&#1080;&#1077;_&#1086;&#1073;&#1098;&#1103;&#1074;&#1083;&#1077;&#1085;&#1080;&#1077;%20&#1085;&#1072;%20&#1089;&#1072;&#1081;&#1090;.doc" TargetMode="External"/><Relationship Id="rId27" Type="http://schemas.openxmlformats.org/officeDocument/2006/relationships/hyperlink" Target="consultantplus://offline/ref=0A835305F4D41D7549CC8B288826EAEEAC5C58542FB052E51B1739BA7D0F9A85DA8F71B2TDZEJ" TargetMode="External"/><Relationship Id="rId30" Type="http://schemas.openxmlformats.org/officeDocument/2006/relationships/hyperlink" Target="consultantplus://offline/ref=307F1DE43536F5C41F7B6BA3FFA9D34B862183AE37B6B56D711F4AEE5B14C442F9C3B13835E6130DI6FCK" TargetMode="External"/><Relationship Id="rId35" Type="http://schemas.openxmlformats.org/officeDocument/2006/relationships/hyperlink" Target="consultantplus://offline/ref=307F1DE43536F5C41F7B6BA3FFA9D34B862081AD3DB5B56D711F4AEE5B14C442F9C3B13835E6100DI6FCK" TargetMode="External"/><Relationship Id="rId43" Type="http://schemas.openxmlformats.org/officeDocument/2006/relationships/hyperlink" Target="consultantplus://offline/ref=1A3170F0C13343F016BE381FB6AEF6874480B12C07E5F9C39C255A7342A2F8F369EA7C435C920673O4q9K" TargetMode="External"/><Relationship Id="rId48" Type="http://schemas.openxmlformats.org/officeDocument/2006/relationships/theme" Target="theme/theme1.xml"/><Relationship Id="rId8" Type="http://schemas.openxmlformats.org/officeDocument/2006/relationships/hyperlink" Target="consultantplus://offline/ref=48C9DFE89FE31A21120123E2E03602A30E2630FCA12EA70050B0E220i0L" TargetMode="External"/><Relationship Id="rId3" Type="http://schemas.openxmlformats.org/officeDocument/2006/relationships/styles" Target="styles.xml"/><Relationship Id="rId12" Type="http://schemas.openxmlformats.org/officeDocument/2006/relationships/hyperlink" Target="consultantplus://offline/ref=F1028E2F75AC1DB959749289B7A9ECFAD60A868FEEF30B56BB577092C6C109EC24957F08D7D4F972n4R8J" TargetMode="External"/><Relationship Id="rId17" Type="http://schemas.openxmlformats.org/officeDocument/2006/relationships/hyperlink" Target="consultantplus://offline/ref=266B501798C87F42F0858AF49919454C115DBF8005EC3BEA24D74AK6U2J" TargetMode="External"/><Relationship Id="rId25" Type="http://schemas.openxmlformats.org/officeDocument/2006/relationships/hyperlink" Target="consultantplus://offline/ref=0A835305F4D41D7549CC8B288826EAEEA4535A5520BD0FEF134E35B87A00C592DDC67DB3DFF882T0Z8J" TargetMode="External"/><Relationship Id="rId33" Type="http://schemas.openxmlformats.org/officeDocument/2006/relationships/hyperlink" Target="consultantplus://offline/ref=307F1DE43536F5C41F7B6BA3FFA9D34B862081AA3DB6B56D711F4AEE5B14C442F9C3B13835E4190CI6FEK" TargetMode="External"/><Relationship Id="rId38" Type="http://schemas.openxmlformats.org/officeDocument/2006/relationships/hyperlink" Target="consultantplus://offline/ref=307F1DE43536F5C41F7B6BA3FFA9D34B862081AD3DB5B56D711F4AEE5B14C442F9C3B13835E6100DI6FCK" TargetMode="External"/><Relationship Id="rId46" Type="http://schemas.openxmlformats.org/officeDocument/2006/relationships/header" Target="header1.xml"/><Relationship Id="rId20" Type="http://schemas.openxmlformats.org/officeDocument/2006/relationships/hyperlink" Target="consultantplus://offline/ref=266B501798C87F42F0858AF49919454C125CB9830AB26CE87582446736C22229CAADED0F2BF31224K2UFJ" TargetMode="External"/><Relationship Id="rId41" Type="http://schemas.openxmlformats.org/officeDocument/2006/relationships/hyperlink" Target="consultantplus://offline/ref=307F1DE43536F5C41F7B6BA3FFA9D34B862182AC3AB9B56D711F4AEE5B14C442F9C3B13835E61709I6F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49E70-65D0-47AF-85E9-A7898BA3F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5697</Words>
  <Characters>48649</Characters>
  <Application>Microsoft Office Word</Application>
  <DocSecurity>0</DocSecurity>
  <Lines>405</Lines>
  <Paragraphs>108</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54238</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Цыбиков Чингиз Григорьеви</cp:lastModifiedBy>
  <cp:revision>2</cp:revision>
  <cp:lastPrinted>2018-05-29T03:04:00Z</cp:lastPrinted>
  <dcterms:created xsi:type="dcterms:W3CDTF">2020-02-11T10:20:00Z</dcterms:created>
  <dcterms:modified xsi:type="dcterms:W3CDTF">2020-02-11T10:20:00Z</dcterms:modified>
</cp:coreProperties>
</file>